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rPr>
          <w:rFonts w:ascii="Calibri" w:hAnsi="Calibri" w:eastAsia="Calibri" w:cs="Calibri"/>
          <w:b/>
          <w:b/>
        </w:rPr>
      </w:pPr>
      <w:r>
        <w:rPr>
          <w:rFonts w:eastAsia="Calibri" w:cs="Calibri"/>
          <w:b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b/>
          <w:b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76.4pt;height:99pt;mso-wrap-distance-right:0pt;mso-wrap-distance-bottom:10pt" filled="t" fillcolor="#FFFFFF" o:ole="">
            <v:imagedata r:id="rId3" o:title=""/>
          </v:shape>
          <o:OLEObject Type="Embed" ProgID="StaticMetafile" ShapeID="ole_rId2" DrawAspect="Content" ObjectID="_1252589139" r:id="rId2"/>
        </w:object>
      </w:r>
      <w:r>
        <w:rPr>
          <w:rFonts w:eastAsia="Calibri" w:cs="Calibri"/>
          <w:b/>
        </w:rPr>
        <w:br/>
      </w:r>
      <w:r>
        <w:rPr>
          <w:rFonts w:eastAsia="Times New Roman" w:cs="Times New Roman" w:ascii="Times New Roman" w:hAnsi="Times New Roman"/>
          <w:b/>
          <w:sz w:val="52"/>
        </w:rPr>
        <w:t xml:space="preserve">                         </w:t>
        <w:br/>
        <w:br/>
        <w:br/>
        <w:br/>
        <w:t xml:space="preserve">                           STATUT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sz w:val="52"/>
        </w:rPr>
      </w:pPr>
      <w:r>
        <w:rPr>
          <w:rFonts w:eastAsia="Times New Roman" w:cs="Times New Roman" w:ascii="Times New Roman" w:hAnsi="Times New Roman"/>
          <w:b/>
          <w:sz w:val="52"/>
        </w:rPr>
        <w:t xml:space="preserve">INTEGRACYJNEGO PRZEDSZKOLA SAMORZĄDOWEGO  NR   27                          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sz w:val="52"/>
        </w:rPr>
      </w:pPr>
      <w:r>
        <w:rPr>
          <w:rFonts w:eastAsia="Times New Roman" w:cs="Times New Roman" w:ascii="Times New Roman" w:hAnsi="Times New Roman"/>
          <w:b/>
          <w:sz w:val="52"/>
        </w:rPr>
        <w:t>W  KIELCACH</w:t>
      </w:r>
    </w:p>
    <w:p>
      <w:pPr>
        <w:pStyle w:val="Normal"/>
        <w:keepNext w:val="true"/>
        <w:tabs>
          <w:tab w:val="clear" w:pos="708"/>
          <w:tab w:val="left" w:pos="8385" w:leader="none"/>
        </w:tabs>
        <w:spacing w:lineRule="auto" w:line="276" w:before="0" w:after="200"/>
        <w:rPr>
          <w:rFonts w:ascii="Calibri" w:hAnsi="Calibri" w:eastAsia="Calibri" w:cs="Calibri"/>
          <w:b/>
          <w:b/>
          <w:sz w:val="32"/>
        </w:rPr>
      </w:pPr>
      <w:r>
        <w:rPr>
          <w:rFonts w:eastAsia="Calibri" w:cs="Calibri"/>
          <w:b/>
          <w:sz w:val="32"/>
        </w:rPr>
        <w:t xml:space="preserve">                               </w:t>
      </w:r>
      <w:r>
        <w:rPr>
          <w:rFonts w:eastAsia="Calibri" w:cs="Calibri"/>
          <w:b/>
          <w:sz w:val="32"/>
        </w:rPr>
        <w:tab/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br/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</w:rPr>
        <w:br/>
        <w:br/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Tekst ujednolicony:</w:t>
        <w:br/>
        <w:br/>
        <w:t>Uchwała nr 12/8/2024 Rady Pedagogicznej                                                                           Integracyjnego Przedszkola Samorządowego nr 27 w Kielcach z dnia 29.08.2024 r.</w:t>
      </w:r>
      <w:r>
        <w:rPr>
          <w:rFonts w:eastAsia="Times New Roman" w:cs="Times New Roman" w:ascii="Times New Roman" w:hAnsi="Times New Roman"/>
        </w:rPr>
        <w:br/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Podstawa prawna: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-  Rozporządzenie Ministra Edukacji i Nauki z dnia 22 lipca 2022 r. zmieniające rozporządzenie w sprawie zasad udzielania i organizacji pomocy psychologiczno- pedagogicznej w publicznych szkołach i placówkach.”</w:t>
      </w:r>
    </w:p>
    <w:p>
      <w:pPr>
        <w:pStyle w:val="Normal"/>
        <w:numPr>
          <w:ilvl w:val="0"/>
          <w:numId w:val="0"/>
        </w:numPr>
        <w:shd w:val="clear" w:fill="FFFFFF"/>
        <w:bidi w:val="0"/>
        <w:spacing w:lineRule="auto" w:line="240" w:before="0" w:after="0"/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Ustawa z dnia 14 grudnia 2016 r. Prawo oświatowe (t.j. Dz.U. z 2023 r., poz. 900 ),</w:t>
      </w:r>
    </w:p>
    <w:p>
      <w:pPr>
        <w:pStyle w:val="Normal"/>
        <w:numPr>
          <w:ilvl w:val="0"/>
          <w:numId w:val="0"/>
        </w:numPr>
        <w:shd w:val="clear" w:fill="FFFFFF"/>
        <w:bidi w:val="0"/>
        <w:spacing w:lineRule="auto" w:line="240" w:before="0" w:after="0"/>
        <w:ind w:lef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16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Ustawa z dnia 14 grudnia 2016 r. Przepisy wprowadzające ustawę Prawo oświatowe (Dz.U. z 2017 r., poz. 60),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16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Ustawy z dnia 7 września 1991 r. O Systemie Oświaty (t.j. Dz.U. z 2020 r., poz. 1327),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16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Ustawa z dnia 26 stycznia 1982 r. Karta Nauczyciela (t.j. Dz.U. z 2019 r., poz. 2215),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160"/>
        <w:ind w:left="0" w:hanging="0"/>
        <w:rPr/>
      </w:pPr>
      <w:r>
        <w:rPr>
          <w:rFonts w:cs="Times New Roman" w:ascii="Times New Roman" w:hAnsi="Times New Roman"/>
          <w:sz w:val="24"/>
          <w:szCs w:val="24"/>
        </w:rPr>
        <w:t>- Rozporządzenie Prezesa Rady Ministrów z dnia 20 czerwca 2002 r. </w:t>
      </w:r>
      <w:r>
        <w:rPr>
          <w:rFonts w:cs="Times New Roman" w:ascii="Times New Roman" w:hAnsi="Times New Roman"/>
          <w:iCs/>
          <w:sz w:val="24"/>
          <w:szCs w:val="24"/>
        </w:rPr>
        <w:t>w sprawie „Zasad techniki prawodawczej”</w:t>
      </w:r>
      <w:r>
        <w:rPr>
          <w:rFonts w:cs="Times New Roman" w:ascii="Times New Roman" w:hAnsi="Times New Roman"/>
          <w:sz w:val="24"/>
          <w:szCs w:val="24"/>
        </w:rPr>
        <w:t> (t.j. Dz.U. z 2016 r., poz. 283),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160"/>
        <w:ind w:left="0" w:hanging="0"/>
        <w:rPr/>
      </w:pPr>
      <w:r>
        <w:rPr>
          <w:rFonts w:cs="Times New Roman" w:ascii="Times New Roman" w:hAnsi="Times New Roman"/>
          <w:sz w:val="24"/>
          <w:szCs w:val="24"/>
        </w:rPr>
        <w:t>- Rozporządzenie Ministra Edukacji Narodowej i Sportu z dnia 31 grudnia 2002 r. </w:t>
      </w:r>
      <w:r>
        <w:rPr>
          <w:rFonts w:cs="Times New Roman" w:ascii="Times New Roman" w:hAnsi="Times New Roman"/>
          <w:iCs/>
          <w:sz w:val="24"/>
          <w:szCs w:val="24"/>
        </w:rPr>
        <w:t>w sprawie bezpieczeństwa i higieny w publicznych i niepublicznych szkołach i placówkach </w:t>
      </w:r>
      <w:r>
        <w:rPr>
          <w:rFonts w:cs="Times New Roman" w:ascii="Times New Roman" w:hAnsi="Times New Roman"/>
          <w:sz w:val="24"/>
          <w:szCs w:val="24"/>
        </w:rPr>
        <w:t>(t.j. Dz.U. z 2020 r., poz. 1166 z późn. zm.),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160"/>
        <w:ind w:left="0" w:hanging="0"/>
        <w:rPr/>
      </w:pPr>
      <w:r>
        <w:rPr>
          <w:rFonts w:cs="Times New Roman" w:ascii="Times New Roman" w:hAnsi="Times New Roman"/>
          <w:sz w:val="24"/>
          <w:szCs w:val="24"/>
        </w:rPr>
        <w:t>- Rozporządzenie Ministra Edukacji Narodowej z dnia 9 sierpnia 2017 r. </w:t>
      </w:r>
      <w:r>
        <w:rPr>
          <w:rFonts w:cs="Times New Roman" w:ascii="Times New Roman" w:hAnsi="Times New Roman"/>
          <w:iCs/>
          <w:sz w:val="24"/>
          <w:szCs w:val="24"/>
        </w:rPr>
        <w:t>w sprawie zasad organizacji i udzielania pomocy psychologiczno-pedagogicznej w publicznych przedszkolach, szkołach i placówkach</w:t>
      </w:r>
      <w:r>
        <w:rPr>
          <w:rFonts w:cs="Times New Roman" w:ascii="Times New Roman" w:hAnsi="Times New Roman"/>
          <w:sz w:val="24"/>
          <w:szCs w:val="24"/>
        </w:rPr>
        <w:t> (t.j. Dz.U. z 2020 r., poz. 1280),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160"/>
        <w:ind w:left="0" w:hanging="0"/>
        <w:rPr/>
      </w:pPr>
      <w:r>
        <w:rPr>
          <w:rFonts w:cs="Times New Roman" w:ascii="Times New Roman" w:hAnsi="Times New Roman"/>
          <w:sz w:val="24"/>
          <w:szCs w:val="24"/>
        </w:rPr>
        <w:t>- Rozporządzenie Ministra Edukacji Narodowej z dnia 9 sierpnia 2017 r. </w:t>
      </w:r>
      <w:r>
        <w:rPr>
          <w:rFonts w:cs="Times New Roman" w:ascii="Times New Roman" w:hAnsi="Times New Roman"/>
          <w:iCs/>
          <w:sz w:val="24"/>
          <w:szCs w:val="24"/>
        </w:rPr>
        <w:t>w sprawie indywidualnego obowiązkowego rocznego przygotowania przedszkolnego dzieci i indywidualnego nauczania dzieci i młodzieży </w:t>
      </w:r>
      <w:r>
        <w:rPr>
          <w:rFonts w:cs="Times New Roman" w:ascii="Times New Roman" w:hAnsi="Times New Roman"/>
          <w:sz w:val="24"/>
          <w:szCs w:val="24"/>
        </w:rPr>
        <w:t>(Dz.U. z 2017 r., poz. 1616),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160"/>
        <w:ind w:left="0" w:hanging="0"/>
        <w:rPr/>
      </w:pPr>
      <w:r>
        <w:rPr>
          <w:rFonts w:cs="Times New Roman" w:ascii="Times New Roman" w:hAnsi="Times New Roman"/>
          <w:sz w:val="24"/>
          <w:szCs w:val="24"/>
        </w:rPr>
        <w:t>- Rozporządzenie Ministra Edukacji Narodowej z dnia 7 września 2017 r. </w:t>
      </w:r>
      <w:r>
        <w:rPr>
          <w:rFonts w:cs="Times New Roman" w:ascii="Times New Roman" w:hAnsi="Times New Roman"/>
          <w:iCs/>
          <w:sz w:val="24"/>
          <w:szCs w:val="24"/>
        </w:rPr>
        <w:t>w sprawie orzeczeń i opinii wydawanych przez zespoły orzekające działające w publicznych poradniach psychologiczno-pedagogicznych</w:t>
      </w:r>
      <w:r>
        <w:rPr>
          <w:rFonts w:cs="Times New Roman" w:ascii="Times New Roman" w:hAnsi="Times New Roman"/>
          <w:sz w:val="24"/>
          <w:szCs w:val="24"/>
        </w:rPr>
        <w:t> (Dz.U. z 2017 r., poz. 1743),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160"/>
        <w:ind w:left="0" w:hanging="0"/>
        <w:rPr/>
      </w:pPr>
      <w:r>
        <w:rPr>
          <w:rFonts w:cs="Times New Roman" w:ascii="Times New Roman" w:hAnsi="Times New Roman"/>
          <w:sz w:val="24"/>
          <w:szCs w:val="24"/>
        </w:rPr>
        <w:t>- Rozporządzenie Ministra Edukacji Narodowej z dnia 19 sierpnia 2019 r. </w:t>
      </w:r>
      <w:r>
        <w:rPr>
          <w:rFonts w:cs="Times New Roman" w:ascii="Times New Roman" w:hAnsi="Times New Roman"/>
          <w:iCs/>
          <w:sz w:val="24"/>
          <w:szCs w:val="24"/>
        </w:rPr>
        <w:t>w sprawie trybu dokonywania oceny pracy nauczycieli, w tym nauczycieli zajmujących stanowiska kierownicze, szczegółowego zakresu informacji zawartych w karcie oceny pracy, składu i sposobu powoływania zespołu oceniającego oraz szczegółowego trybu postępowania odwoławczego</w:t>
      </w:r>
      <w:r>
        <w:rPr>
          <w:rFonts w:cs="Times New Roman" w:ascii="Times New Roman" w:hAnsi="Times New Roman"/>
          <w:sz w:val="24"/>
          <w:szCs w:val="24"/>
        </w:rPr>
        <w:t> (Dz.U. z 2019 r. poz. 1625),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160"/>
        <w:ind w:left="0" w:hanging="0"/>
        <w:rPr/>
      </w:pPr>
      <w:r>
        <w:rPr>
          <w:rFonts w:cs="Times New Roman" w:ascii="Times New Roman" w:hAnsi="Times New Roman"/>
          <w:sz w:val="24"/>
          <w:szCs w:val="24"/>
        </w:rPr>
        <w:t>- Rozporządzenie Ministra Edukacji Narodowej z dnia 14 lutego 2017 r. </w:t>
      </w:r>
      <w:r>
        <w:rPr>
          <w:rFonts w:cs="Times New Roman" w:ascii="Times New Roman" w:hAnsi="Times New Roman"/>
          <w:iCs/>
          <w:sz w:val="24"/>
          <w:szCs w:val="24"/>
        </w:rPr>
        <w:t>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 kształcenia ogólnego dla szkoły policealnej</w:t>
      </w:r>
      <w:r>
        <w:rPr>
          <w:rFonts w:cs="Times New Roman" w:ascii="Times New Roman" w:hAnsi="Times New Roman"/>
          <w:sz w:val="24"/>
          <w:szCs w:val="24"/>
        </w:rPr>
        <w:t> (Dz.U. z 2017 r., poz. 356 z późn. zm.)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16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Konwencja o prawach dziecka przyjęta przez Zgromadzenie Ogólne Narodów Zjednoczonych dnia 20 listopada 1989 r. (Dz.U. z 1991 r., Nr 120, poz. 526 ze zm.),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16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Ustawa z dnia 5 grudnia 2008 r. o zapobieganiu oraz zwalczaniu zakażeń i chorób zakaźnych u ludzi (Dz. U. z 2019 r. poz. 1239 ze zm.),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b/>
          <w:b/>
          <w:sz w:val="32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- Ustawa z dnia 14 marca 1985 r. o Państwowej Inspekcji Sanitarnej (Dz.U. z 2019 r. poz. 59 z późn. zm.)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b/>
          <w:b/>
          <w:sz w:val="32"/>
        </w:rPr>
      </w:pPr>
      <w:r>
        <w:rPr>
          <w:rFonts w:eastAsia="Times New Roman" w:cs="Times New Roman" w:ascii="Times New Roman" w:hAnsi="Times New Roman"/>
          <w:b/>
          <w:sz w:val="32"/>
        </w:rPr>
        <w:t>Spis treści:</w:t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 w:before="0" w:after="20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ROZDZIAŁ  I</w:t>
        <w:br/>
      </w:r>
      <w:r>
        <w:rPr>
          <w:rFonts w:eastAsia="Times New Roman" w:cs="Times New Roman" w:ascii="Times New Roman" w:hAnsi="Times New Roman"/>
          <w:b/>
          <w:sz w:val="24"/>
        </w:rPr>
        <w:t xml:space="preserve">Nazwa i rodzaj przedszkola     </w:t>
      </w: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s. 4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76" w:before="0" w:after="20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ROZDZIAŁ II </w:t>
        <w:br/>
      </w:r>
      <w:r>
        <w:rPr>
          <w:rFonts w:eastAsia="Times New Roman" w:cs="Times New Roman" w:ascii="Times New Roman" w:hAnsi="Times New Roman"/>
          <w:b/>
          <w:sz w:val="24"/>
        </w:rPr>
        <w:t xml:space="preserve">Cele i zadania przedszkola     </w:t>
      </w: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s. 5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76" w:before="0" w:after="20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ROZDZIAŁ III</w:t>
        <w:br/>
      </w:r>
      <w:r>
        <w:rPr>
          <w:rFonts w:eastAsia="Times New Roman" w:cs="Times New Roman" w:ascii="Times New Roman" w:hAnsi="Times New Roman"/>
          <w:b/>
          <w:sz w:val="24"/>
        </w:rPr>
        <w:t xml:space="preserve">Organy przedszkola      </w:t>
      </w: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s. 8</w:t>
      </w:r>
    </w:p>
    <w:p>
      <w:pPr>
        <w:pStyle w:val="Normal"/>
        <w:spacing w:lineRule="auto" w:line="276" w:before="0" w:after="20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ROZDZIAŁ IV</w:t>
        <w:br/>
      </w:r>
      <w:r>
        <w:rPr>
          <w:rFonts w:eastAsia="Times New Roman" w:cs="Times New Roman" w:ascii="Times New Roman" w:hAnsi="Times New Roman"/>
          <w:b/>
          <w:sz w:val="24"/>
        </w:rPr>
        <w:t xml:space="preserve">Organizacja przedszkola                </w:t>
      </w: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s. 13</w:t>
      </w:r>
    </w:p>
    <w:p>
      <w:pPr>
        <w:pStyle w:val="Normal"/>
        <w:spacing w:lineRule="auto" w:line="276" w:before="0" w:after="20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ROZDZIAŁ V</w:t>
        <w:br/>
      </w:r>
      <w:r>
        <w:rPr>
          <w:rFonts w:eastAsia="Times New Roman" w:cs="Times New Roman" w:ascii="Times New Roman" w:hAnsi="Times New Roman"/>
          <w:b/>
          <w:sz w:val="24"/>
        </w:rPr>
        <w:t>Nauczyciele i inni pracownicy przedszkola</w:t>
      </w:r>
      <w:r>
        <w:rPr>
          <w:rFonts w:eastAsia="Times New Roman" w:cs="Times New Roman" w:ascii="Times New Roman" w:hAnsi="Times New Roman"/>
          <w:sz w:val="24"/>
        </w:rPr>
        <w:t xml:space="preserve">                                   s. 18</w:t>
      </w:r>
    </w:p>
    <w:p>
      <w:pPr>
        <w:pStyle w:val="Normal"/>
        <w:spacing w:lineRule="auto" w:line="276" w:before="0" w:after="20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ROZDZIAŁ VI</w:t>
        <w:br/>
      </w:r>
      <w:r>
        <w:rPr>
          <w:rFonts w:eastAsia="Times New Roman" w:cs="Times New Roman" w:ascii="Times New Roman" w:hAnsi="Times New Roman"/>
          <w:b/>
          <w:sz w:val="24"/>
        </w:rPr>
        <w:t xml:space="preserve">Dzieci przedszkola                           </w:t>
      </w: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s. 23</w:t>
      </w:r>
    </w:p>
    <w:p>
      <w:pPr>
        <w:pStyle w:val="Normal"/>
        <w:spacing w:lineRule="auto" w:line="276" w:before="0" w:after="20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ROZDZIAŁ VII</w:t>
        <w:br/>
      </w:r>
      <w:r>
        <w:rPr>
          <w:rFonts w:eastAsia="Times New Roman" w:cs="Times New Roman" w:ascii="Times New Roman" w:hAnsi="Times New Roman"/>
          <w:b/>
          <w:sz w:val="24"/>
        </w:rPr>
        <w:t xml:space="preserve">Przyjmowanie dzieci do przedszkola </w:t>
      </w: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s. 28</w:t>
      </w:r>
    </w:p>
    <w:p>
      <w:pPr>
        <w:pStyle w:val="Normal"/>
        <w:spacing w:lineRule="auto" w:line="276" w:before="0" w:after="20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ROZDZIAŁ VIII</w:t>
        <w:br/>
      </w:r>
      <w:r>
        <w:rPr>
          <w:rFonts w:eastAsia="Times New Roman" w:cs="Times New Roman" w:ascii="Times New Roman" w:hAnsi="Times New Roman"/>
          <w:b/>
          <w:sz w:val="24"/>
        </w:rPr>
        <w:t xml:space="preserve">Wyjątkowa organizacja pracy przedszkola w sytuacjach </w:t>
        <w:br/>
        <w:t xml:space="preserve">kryzysowych i nadzwyczajnych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s. 29</w:t>
        <w:br/>
        <w:br/>
        <w:t>ROZDZIAŁ IX</w:t>
      </w:r>
      <w:r>
        <w:rPr>
          <w:rFonts w:eastAsia="Times New Roman" w:cs="Times New Roman" w:ascii="Times New Roman" w:hAnsi="Times New Roman"/>
          <w:b/>
          <w:sz w:val="24"/>
          <w:szCs w:val="24"/>
        </w:rPr>
        <w:br/>
      </w:r>
      <w:r>
        <w:rPr>
          <w:rFonts w:eastAsia="Times New Roman" w:cs="Times New Roman" w:ascii="Times New Roman" w:hAnsi="Times New Roman"/>
          <w:b/>
          <w:sz w:val="24"/>
        </w:rPr>
        <w:t xml:space="preserve">Postanowienia końcowe </w:t>
      </w: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s. 29                                              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br/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ROZDZIAŁ I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Nazwa i rodzaj przedszkola </w:t>
        <w:br/>
      </w:r>
    </w:p>
    <w:p>
      <w:pPr>
        <w:pStyle w:val="Normal"/>
        <w:tabs>
          <w:tab w:val="clear" w:pos="708"/>
          <w:tab w:val="center" w:pos="453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§ 1</w:t>
      </w:r>
    </w:p>
    <w:p>
      <w:pPr>
        <w:pStyle w:val="Normal"/>
        <w:tabs>
          <w:tab w:val="clear" w:pos="708"/>
          <w:tab w:val="center" w:pos="453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</w:r>
    </w:p>
    <w:p>
      <w:pPr>
        <w:pStyle w:val="Normal"/>
        <w:tabs>
          <w:tab w:val="clear" w:pos="708"/>
          <w:tab w:val="center" w:pos="453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Przedszkole nosi nazwę: „Integracyjne Przedszkole Samorządowe Nr 27”,</w:t>
        <w:br/>
        <w:t xml:space="preserve">    jest placówką publiczną, która: </w:t>
        <w:br/>
        <w:t xml:space="preserve">      1) prowadzi bezpłatne nauczanie i wychowanie w zakresie podstawy programowej </w:t>
        <w:br/>
        <w:t xml:space="preserve">          wychowania przedszkolnego,</w:t>
      </w:r>
    </w:p>
    <w:p>
      <w:pPr>
        <w:pStyle w:val="Normal"/>
        <w:tabs>
          <w:tab w:val="clear" w:pos="708"/>
          <w:tab w:val="center" w:pos="453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>2) przeprowadza rekrutację dzieci w oparciu o zasadę powszechnej dostępności</w:t>
      </w:r>
    </w:p>
    <w:p>
      <w:pPr>
        <w:pStyle w:val="Normal"/>
        <w:tabs>
          <w:tab w:val="clear" w:pos="708"/>
          <w:tab w:val="center" w:pos="453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3) zatrudnia nauczycieli posiadających kwalifikacje określone w odrębnych </w:t>
        <w:br/>
        <w:t xml:space="preserve">          przepisach.</w:t>
      </w:r>
    </w:p>
    <w:p>
      <w:pPr>
        <w:pStyle w:val="Normal"/>
        <w:tabs>
          <w:tab w:val="clear" w:pos="708"/>
          <w:tab w:val="center" w:pos="453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keepNext w:val="true"/>
        <w:tabs>
          <w:tab w:val="clear" w:pos="708"/>
          <w:tab w:val="right" w:pos="900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Siedzibą Przedszkola jest budynek w Kielcach przy ul. Marszałkowskiej 11A.</w:t>
      </w:r>
    </w:p>
    <w:p>
      <w:pPr>
        <w:pStyle w:val="Normal"/>
        <w:spacing w:lineRule="auto" w:line="240" w:before="0" w:after="0"/>
        <w:ind w:left="48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 Organem prowadzącym Przedszkole jest Gmina Kielce.</w:t>
        <w:br/>
        <w:t>Urząd Miasta Kielce z siedzibą w Kielcach przy ul. Strycharskiej 6.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4. Organem sprawującym nadzór pedagogiczny jest Kuratorium Oświaty w Kielcach.</w:t>
      </w:r>
    </w:p>
    <w:p>
      <w:pPr>
        <w:pStyle w:val="Normal"/>
        <w:spacing w:lineRule="auto" w:line="240" w:before="0" w:after="0"/>
        <w:ind w:left="48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center" w:pos="453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5. Przedszkole jest jednostką budżetową. </w:t>
      </w:r>
      <w:r>
        <w:rPr>
          <w:rFonts w:eastAsia="Times New Roman" w:cs="Times New Roman" w:ascii="Times New Roman" w:hAnsi="Times New Roman"/>
          <w:sz w:val="24"/>
          <w:szCs w:val="24"/>
        </w:rPr>
        <w:t>Obsługę przedszkola w obszarze operatorskim, informatycznym, administracyjnym, finansowym, organizacyjnym i eksperckim prowadzi Centrum Usług Miejskich w Kielcach. Księgi rachunkowe przedszkola przechowywane są w Centrum Usług Miejskich w Kielcach.</w:t>
      </w:r>
    </w:p>
    <w:p>
      <w:pPr>
        <w:pStyle w:val="Normal"/>
        <w:spacing w:lineRule="auto" w:line="240" w:before="0" w:after="0"/>
        <w:ind w:left="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6. Przedszkolu nadaje imię organ prowadzący na wniosek Rady Pedagogicznej lub  wspólny wniosek Rady Pedagogicznej i Rady Rodziców.</w:t>
      </w:r>
    </w:p>
    <w:p>
      <w:pPr>
        <w:pStyle w:val="Normal"/>
        <w:spacing w:lineRule="auto" w:line="240" w:before="0" w:after="0"/>
        <w:ind w:left="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7. Ustalona nazwa używana jest przez Przedszkole w pełnym brzmieniu; </w:t>
      </w:r>
    </w:p>
    <w:p>
      <w:pPr>
        <w:pStyle w:val="Normal"/>
        <w:spacing w:lineRule="auto" w:line="240" w:before="0" w:after="0"/>
        <w:ind w:left="60" w:hanging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4"/>
        </w:rPr>
        <w:t>Integracyjne Przedszkole Samorządowe Nr 27</w:t>
      </w:r>
    </w:p>
    <w:p>
      <w:pPr>
        <w:pStyle w:val="Normal"/>
        <w:spacing w:lineRule="auto" w:line="240" w:before="0" w:after="0"/>
        <w:ind w:left="60" w:hanging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4"/>
        </w:rPr>
        <w:t>ul. Marszałkowska 11A,</w:t>
        <w:br/>
        <w:t xml:space="preserve">               25-533 Kielce</w:t>
      </w:r>
    </w:p>
    <w:p>
      <w:pPr>
        <w:pStyle w:val="Normal"/>
        <w:spacing w:lineRule="auto" w:line="240" w:before="0" w:after="0"/>
        <w:ind w:left="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</w:rPr>
        <w:t xml:space="preserve">oraz jako skrót w brzmieniu </w:t>
      </w:r>
      <w:r>
        <w:rPr>
          <w:rFonts w:eastAsia="Times New Roman" w:cs="Times New Roman" w:ascii="Times New Roman" w:hAnsi="Times New Roman"/>
          <w:b/>
          <w:sz w:val="24"/>
        </w:rPr>
        <w:t>IPS 27.</w:t>
      </w:r>
    </w:p>
    <w:p>
      <w:pPr>
        <w:pStyle w:val="Normal"/>
        <w:spacing w:lineRule="auto" w:line="240" w:before="0" w:after="0"/>
        <w:ind w:left="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8. Przedszkole posługuje się podłużną pieczęcią z nazwą Przedszkola w pełnym brzmieniu, adresem, numerem telefonu, NIP i Regonem.</w:t>
      </w:r>
    </w:p>
    <w:p>
      <w:pPr>
        <w:pStyle w:val="Normal"/>
        <w:spacing w:lineRule="auto" w:line="240" w:before="0" w:after="0"/>
        <w:ind w:left="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9. Przedszkole posiada logo.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 xml:space="preserve">10. Przedszkole posiada stronę internetową:  </w:t>
      </w:r>
      <w:hyperlink r:id="rId4">
        <w:r>
          <w:rPr>
            <w:rFonts w:eastAsia="Times New Roman" w:cs="Times New Roman" w:ascii="Times New Roman" w:hAnsi="Times New Roman"/>
            <w:color w:val="0000FF"/>
            <w:sz w:val="24"/>
            <w:u w:val="single"/>
          </w:rPr>
          <w:t>www.ips27.kielce.eu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oraz adres e-mail: </w:t>
      </w:r>
      <w:hyperlink r:id="rId5">
        <w:r>
          <w:rPr>
            <w:rFonts w:eastAsia="Times New Roman" w:cs="Times New Roman" w:ascii="Times New Roman" w:hAnsi="Times New Roman"/>
            <w:color w:val="0000FF"/>
            <w:sz w:val="24"/>
            <w:u w:val="single"/>
          </w:rPr>
          <w:t>ips27@ips27.kielce.eu</w:t>
        </w:r>
      </w:hyperlink>
      <w:r>
        <w:rPr>
          <w:rFonts w:eastAsia="Times New Roman" w:cs="Times New Roman" w:ascii="Times New Roman" w:hAnsi="Times New Roman"/>
          <w:sz w:val="24"/>
        </w:rPr>
        <w:t>.</w:t>
      </w:r>
    </w:p>
    <w:p>
      <w:pPr>
        <w:pStyle w:val="Normal"/>
        <w:tabs>
          <w:tab w:val="clear" w:pos="708"/>
          <w:tab w:val="center" w:pos="453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FF0000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 xml:space="preserve">§ 2          </w:t>
      </w:r>
      <w:r>
        <w:rPr>
          <w:rFonts w:eastAsia="Times New Roman" w:cs="Times New Roman" w:ascii="Times New Roman" w:hAnsi="Times New Roman"/>
          <w:color w:val="FF0000"/>
          <w:sz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color w:val="FF0000"/>
          <w:sz w:val="24"/>
        </w:rPr>
        <w:t xml:space="preserve">                                         </w:t>
      </w:r>
      <w:r>
        <w:rPr>
          <w:rFonts w:eastAsia="Times New Roman" w:cs="Times New Roman" w:ascii="Times New Roman" w:hAnsi="Times New Roman"/>
          <w:sz w:val="24"/>
        </w:rPr>
        <w:br/>
        <w:t xml:space="preserve">1. W celu ujednolicenia nazewnictwa Statutu w niniejszym dokumencie stosowane będą następujące skróty:  </w:t>
        <w:br/>
        <w:t xml:space="preserve">    1) Przedszkole – w rozumieniu Integracyjne Przedszkole Samorządowe Nr 27;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</w:rPr>
        <w:t xml:space="preserve">2) Dyrektor – w rozumieniu Dyrektor Integracyjnego Przedszkola Samorządowego </w:t>
        <w:br/>
        <w:t xml:space="preserve">         nr 27;</w:t>
        <w:br/>
        <w:t xml:space="preserve">    3) Wychowankowie/dzieci – w rozumieniu wychowankowie/dzieci Integracyjnego </w:t>
        <w:br/>
        <w:t xml:space="preserve">        Przedszkola Samorządowego nr 27;</w:t>
        <w:br/>
        <w:t xml:space="preserve">    4) Rodzice – w rozumieniu rodzice dzieci uczęszczających do Integracyjnego </w:t>
        <w:br/>
        <w:t xml:space="preserve">         Przedszkola Samorządowego nr 27; </w:t>
        <w:br/>
        <w:t xml:space="preserve">    5) Organ prowadzący – w rozumieniu Gmina Kielce;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</w:rPr>
        <w:t>6) Organ nadzorujący – w rozumieniu Kuratorium Oświaty w Kielcach;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</w:rPr>
        <w:t xml:space="preserve">7) Nauczyciele/pracownicy – w rozumieniu nauczyciele/pracownicy Integracyjnego </w:t>
        <w:br/>
        <w:t xml:space="preserve">        Przedszkola Samorządowego nr 27;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</w:rPr>
        <w:t>8) Statut – w rozumieniu Statut Integracyjnego Przedszkola Samorządowego nr 27;</w:t>
        <w:br/>
        <w:t xml:space="preserve">    9) Ustawa – w rozumieniu ustawa z dnia 14 grudnia 2016 r. - Prawo oświatowe</w:t>
        <w:br/>
        <w:t xml:space="preserve">        oraz przepisy wprowadzające ustawę - Prawo oświatowe.           </w:t>
        <w:br/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color w:val="FF0000"/>
        </w:rPr>
      </w:pPr>
      <w:r>
        <w:rPr>
          <w:rFonts w:eastAsia="Times New Roman" w:cs="Times New Roman" w:ascii="Times New Roman" w:hAnsi="Times New Roman"/>
          <w:color w:val="FF0000"/>
        </w:rPr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ROZDZIAŁ II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8"/>
        </w:rPr>
        <w:t>Cele i zadania przedszkola</w:t>
        <w:br/>
      </w:r>
      <w:r>
        <w:rPr>
          <w:rFonts w:eastAsia="Times New Roman" w:cs="Times New Roman" w:ascii="Times New Roman" w:hAnsi="Times New Roman"/>
          <w:sz w:val="24"/>
        </w:rPr>
        <w:br/>
        <w:t>§ 3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Cele i zadania Przedszkola, wynikają z przepisów prawa, w tym: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1) z podstawy programowej wychowania przedszkolnego,</w:t>
        <w:br/>
        <w:t xml:space="preserve">     2) z przepisów dotyczących udzielania pomocy psychologiczno-pedagogicznej </w:t>
        <w:br/>
        <w:t xml:space="preserve">          oraz warunków organizowania kształcenia, wychowania i opieki dla dzieci </w:t>
        <w:br/>
        <w:t xml:space="preserve">          niepełnosprawnych.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</w:t>
      </w:r>
      <w:r>
        <w:rPr>
          <w:rFonts w:eastAsia="Times New Roman" w:cs="Times New Roman" w:ascii="Times New Roman" w:hAnsi="Times New Roman"/>
          <w:b/>
          <w:sz w:val="24"/>
        </w:rPr>
        <w:t xml:space="preserve">. </w:t>
      </w:r>
      <w:r>
        <w:rPr>
          <w:rFonts w:eastAsia="Times New Roman" w:cs="Times New Roman" w:ascii="Times New Roman" w:hAnsi="Times New Roman"/>
          <w:sz w:val="24"/>
        </w:rPr>
        <w:t xml:space="preserve">Zgodnie z celem wychowania przedszkolnego Przedszkole zapewnia wsparcie </w:t>
        <w:br/>
        <w:t xml:space="preserve">całościowego rozwoju dziecka poprzez proces opieki, wychowania i nauczania – uczenia się, co umożliwia dziecku odkrywanie własnych możliwości, sensu działania oraz gromadzenia doświadczeń na drodze prowadzącej do prawdy, dobra i piękna. 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Celem realizacji takiego wsparcia jest osiągnięcie przez  dziecko optymalnie </w:t>
        <w:br/>
        <w:t xml:space="preserve">zrównoważonego rozwoju oraz dojrzałości do podjęcia nauki na pierwszym etapie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edukacji.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 Przedszkole realizuje cele i zadania określone w ustawie  oraz przepisach wydanych na jej podstawie, w szczególności: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1) udziela dzieciom pomocy psychologiczno-pedagogicznej,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 xml:space="preserve">2) umożliwia dzieciom podtrzymywanie poczucia tożsamości narodowej, </w:t>
        <w:br/>
        <w:t xml:space="preserve">         etnicznej, językowej i religijnej,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 xml:space="preserve">3) wspomaga rodzinę w wychowaniu dziecka, rozpoznawaniu jego możliwości </w:t>
        <w:br/>
        <w:t xml:space="preserve">         rozwojowych, w miarę potrzeby w podjęciu wczesnej interwencji specjalistów   </w:t>
        <w:br/>
        <w:t xml:space="preserve">         oraz przygotowaniu dziecka do nauki w szkole.</w:t>
        <w:br/>
        <w:br/>
        <w:t xml:space="preserve">                                                                       § 4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1. Szczegółowe zadania Przedszkola zostały opisane w podstawie programowej wychowania przedszkolnego.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Do zadań Przedszkola należy w szczególności: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1) zapewnienie dzieciom lepszych szans edukacyjnych poprzez wspieranie ich   </w:t>
        <w:br/>
        <w:t xml:space="preserve">          ciekawości, aktywności, rozwijanie uzdolnień oraz kształtowanie czynności </w:t>
        <w:br/>
        <w:t xml:space="preserve">          intelektualnych potrzebnych w codziennych sytuacjach i w dalszej edukacji;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2) udzielanie dzieciom pomocy psychologiczno – pedagogicznej, zgodnie </w:t>
        <w:br/>
        <w:t xml:space="preserve">          z odrębnymi  przepisami;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>3) budowanie systemu wartości, opartego na rozpoznawaniu dobra i zła;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4) kształtowanie u dzieci odporności emocjonalnej koniecznej   do racjonalnego </w:t>
        <w:br/>
        <w:t xml:space="preserve">          radzenie sobie w nowych i trudnych sytuacjach;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>5) rozwijanie umiejętności społecznych dzieci;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6) tworzenie warunków sprzyjających wspólnej i zgodnej zabawie oraz nauce </w:t>
        <w:br/>
        <w:t xml:space="preserve">          o zróżnicowanych możliwościach fizycznych i intelektualnych;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7) troska o zdrowie dzieci i ich sprawność fizyczną, zachęcanie do uczestnictwa </w:t>
        <w:br/>
        <w:t xml:space="preserve">          w zabawach i grach sportowych;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8) kreowanie, sytuacji prowadzących do poznania przez dziecko wartości i norm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</w:rPr>
        <w:t xml:space="preserve">społecznych, których źródłem jest rodzina, grupa w przedszkolu, inne dorosłe </w:t>
        <w:br/>
        <w:t xml:space="preserve">          osoby oraz rozwijania zachowań  wynikających z wartości możliwych do </w:t>
        <w:br/>
        <w:t xml:space="preserve">          zrozumienia na tym etapie rozwoju.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5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1. Przedszkole zapewnia opiekę, wychowanie i uczenie się w atmosferze akceptacji  </w:t>
        <w:br/>
        <w:t xml:space="preserve">i bezpieczeństwa oraz tworzy warunki umożliwiające dzieciom osiąganie dojrzałości        </w:t>
        <w:br/>
        <w:t xml:space="preserve">szkolnej.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>2. Przedszkole realizuje zadania,  z uwzględnieniem wspomagania indywidualnego rozwoju dziecka oraz wspomagania rodziny w wychowywaniu dziecka i przygotowaniu go do nauki w szkole w następujący sposób: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 xml:space="preserve">1) zgodnie z arkuszem organizacyjnym, zatrudnia wykwalifikowaną kadrę </w:t>
        <w:br/>
        <w:t xml:space="preserve">         pedagogiczną i administracyjno-obsługową;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 xml:space="preserve">2) organizuje różnorodną aktywność edukacyjną  i prowadzi pracę pedagogiczną </w:t>
        <w:br/>
        <w:t xml:space="preserve">         według programów zgodnych z podstawą programową.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  Praca opiekuńcza i wychowawczo-dydaktyczna prowadzona jest na podstawie zestawu programów dopuszczonych do użytku przez Dyrektora Przedszkola po zasięgnięciu opinii Rady Pedagogicznej.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 xml:space="preserve">4. Nauczyciel ma prawo opracowania własnego programu wychowania przedszkolnego lub zmodyfikowania istniejącego.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5.  Na życzenie rodziców potwierdzone pisemną deklaracją, Przedszkole organizuje </w:t>
        <w:br/>
        <w:t>w najstarszych grupach wiekowych nauczanie religii.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Dzieci nie uczęszczające na zajęcia religii mają w tym czasie zapewnioną opiekę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nauczyciela grupy.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6.  Nauczanie religii odbywa się na podstawie programów opracowanych </w:t>
        <w:br/>
        <w:t>i zatwierdzonych przez właściwe władze kościołów i innych związków wyznaniowych.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7.  Przedszkole rozwija zdolności i zainteresowania wychowanków poprzez prowadzenie zajęć dodatkowych w następujących formach: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 xml:space="preserve">1)  rytmiki (wszystkie grupy ) - finansowane przez organ prowadzący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2)   inne bezpłatne zajęcia organizowane przez nauczycieli.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 xml:space="preserve">8. Przedszkole może organizować dla swych dzieci różnorodne formy krajoznawstwa </w:t>
        <w:br/>
        <w:t>i turystyki mające na celu poznawanie środowiska przyrodniczego, tradycji, zabytków</w:t>
        <w:br/>
        <w:t xml:space="preserve">i kultury naszego kraju, jak również upowszechnianie form aktywnego wypoczynku </w:t>
        <w:br/>
        <w:t>i zasad  ochrony środowiska naturalnego z uwzględnieniem odrębnych przepisów.</w:t>
        <w:br/>
        <w:br/>
        <w:t>9. Przedszkole może rozszerzyć ofertę opiekuńczo-edukacyjną w zależności od potrzeb i możliwości.</w:t>
        <w:br/>
        <w:br/>
        <w:t xml:space="preserve">10.Przedszkole pośredniczy w dobrowolnym rocznym ubezpieczeniu dzieci od następstw nieszczęśliwych wypadków po zasięgnięciu opinii Rady Rodziców. </w:t>
        <w:br/>
        <w:br/>
        <w:t xml:space="preserve">                                                                         § 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br/>
      </w:r>
      <w:r>
        <w:rPr>
          <w:rFonts w:eastAsia="Times New Roman" w:cs="Times New Roman" w:ascii="Times New Roman" w:hAnsi="Times New Roman"/>
          <w:sz w:val="24"/>
        </w:rPr>
        <w:t>1. Przedszkole realizuje cele i zadania we współpracy z: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1) rodzicami dzieci;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 xml:space="preserve">2) poradniami psychologiczno-pedagogicznymi, w tym poradniami </w:t>
        <w:br/>
        <w:t xml:space="preserve">         specjalistycznymi;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3) placówkami doskonalenia nauczycieli,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4) innymi przedszkolami, szkołami i placówkami systemu oświaty;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 xml:space="preserve">5) organizacjami pozarządowymi oraz innymi instytucjami działającymi na rzecz </w:t>
        <w:br/>
        <w:t xml:space="preserve">         rodziny,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6) Policją, innymi służbami i instytucjami.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Szczegółowe zadania Przedszkola i sposoby ich realizacji ustalone są w: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1) rocznym planie pracy Przedszkola oraz </w:t>
        <w:br/>
        <w:t>2) miesięcznych planach pracy opiekuńczej i wychowawczo-dydaktycznej</w:t>
        <w:br/>
        <w:t xml:space="preserve">    poszczególnych oddziałów przedszkolnych;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7</w:t>
        <w:br/>
        <w:br/>
        <w:t xml:space="preserve">1. W Przedszkolu udzielana jest wychowankom  pomoc psychologiczno-pedagogiczna, która polega na rozpoznawaniu i zaspokajaniu indywidualnych potrzeb rozwojowych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i edukacyjnych oraz rozpoznawaniu indywidualnych możliwości psychofizycznych </w:t>
        <w:br/>
        <w:t xml:space="preserve">i czynników środowiskowych wpływających na jego funkcjonowanie w przedszkolu, w celu wspierania potencjału rozwojowego i stwarzania warunków do jego aktywnego i pełnego uczestnictwa w życiu Przedszkola oraz w środowisku społecznym. </w:t>
        <w:br/>
        <w:br/>
        <w:t>2. Pomoc psychologiczno- pedagogiczną na terenie Przedszkola organizuje Dyrektor.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 Korzystanie z pomocy psychologiczno- pedagogicznej jest dobrowolne i nieodpłatne.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4. Dyrektor Przedszkola na podstawie zaleceń zawartych w orzeczeniu o potrzebie kształcenia specjalnego ustala formy, sposoby, okres oraz wymiar godzin  udzielania dziecku pomocy psychologiczno- pedagogicznej i powołuje zespół do opracowania indywidualnego programu edukacyjno-terapeutycznego.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 xml:space="preserve">5. O ustalonych dla dziecka formach, sposobach i okresie udzielania pomocy   </w:t>
        <w:br/>
        <w:t xml:space="preserve">psychologiczno- pedagogicznej oraz wymiarze godzin jej realizowania Dyrektor </w:t>
        <w:br/>
        <w:t>Przedszkola niezwłocznie informuje  rodziców dziecka, w celu ich pisemnej akceptacji.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Times New Roman" w:cs="Times New Roman" w:ascii="Times New Roman" w:hAnsi="Times New Roman"/>
          <w:sz w:val="24"/>
        </w:rPr>
        <w:t>6. Nauczyciele poszczególnych grup po przeprowadzeniu wstępnej obserwacji pedagogicznej rozpoznają możliwości psychofizyczne dzieci i wskazują sfery rozwojowe wymagające wspomagania indywidualnego rozwoju lub szczególnego oddziaływania, a następnie obejmują wychowanków bieżącą pomocą psychologiczno-pedagogiczną.</w:t>
        <w:b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7. W ramach realizacji zadań pedagoga specjalnego specjalistyczną pomocą psychologiczno-pedagogiczną objęte są dodatkowo dzieci, u których w wyniku obserwacji pedagogicznej dostrzeżono większe trudności w rozwoju psychofizycznym.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</w:rPr>
        <w:b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Times New Roman" w:cs="Times New Roman" w:ascii="Times New Roman" w:hAnsi="Times New Roman"/>
          <w:sz w:val="24"/>
        </w:rPr>
        <w:t>8. Szczegółową organizację pomocy psychologiczno-pedagogicznej określają aktualne przepisy prawa oświatowego.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ROZDZIAŁ III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Organy przedszkola </w:t>
        <w:br/>
      </w:r>
      <w:r>
        <w:rPr>
          <w:rFonts w:eastAsia="Calibri" w:cs="Calibri"/>
          <w:b/>
          <w:sz w:val="28"/>
        </w:rPr>
        <w:br/>
      </w:r>
      <w:r>
        <w:rPr>
          <w:rFonts w:eastAsia="Times New Roman" w:cs="Times New Roman" w:ascii="Times New Roman" w:hAnsi="Times New Roman"/>
          <w:sz w:val="24"/>
        </w:rPr>
        <w:t>§ 8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>1. Organami Przedszkola są: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1) Dyrektor Przedszkola,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2) Rada Pedagogiczna,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3) Rada Rodziców.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Organy Przedszkola działają i podejmują decyzje w granicach swych kompetencji, określonych w ustawie Prawo Oświatowe i przepisach wydanych na jej podstawie.</w:t>
        <w:br/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sz w:val="24"/>
        </w:rPr>
      </w:pPr>
      <w:r>
        <w:rPr>
          <w:rFonts w:eastAsia="Times New Roman" w:cs="Times New Roman" w:ascii="Times New Roman" w:hAnsi="Times New Roman"/>
          <w:sz w:val="24"/>
        </w:rPr>
        <w:t>§ 9</w:t>
      </w:r>
      <w:r>
        <w:rPr>
          <w:rFonts w:eastAsia="Calibri" w:cs="Calibri"/>
          <w:sz w:val="24"/>
        </w:rPr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Dyrektor Przedszkola wyłaniany jest przez organ prowadzący w drodze konkursu.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Dyrektor przedszkola: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</w:rPr>
        <w:t xml:space="preserve">1) kieruje bieżącą działalnością placówki, jest uprawniony do wydawania </w:t>
        <w:br/>
        <w:t xml:space="preserve">              decyzji administracyjnych;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</w:rPr>
        <w:t>2) reprezentuje przedszkole na zewnątrz;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</w:rPr>
        <w:t xml:space="preserve">3) jest kierownikiem zakładu pracy i pracodawcą zatrudnionych w przedszkolu </w:t>
        <w:br/>
        <w:t xml:space="preserve">              nauczycieli i innych pracowników niebędących nauczycielami;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</w:rPr>
        <w:t xml:space="preserve">4) prowadzi nadzór pedagogiczny, zapewnienia odpowiednio </w:t>
        <w:br/>
        <w:t xml:space="preserve">              wykwalifikowaną kadrę pedagogiczną;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</w:rPr>
        <w:t xml:space="preserve">5) kontroluje realizację podstawy programowej oraz przestrzegania statutu  </w:t>
        <w:br/>
        <w:t xml:space="preserve">              przedszkola i respektowanie praw dziecka przez wszystkich pracowników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</w:t>
      </w:r>
      <w:r>
        <w:rPr>
          <w:rFonts w:eastAsia="Times New Roman" w:cs="Times New Roman" w:ascii="Times New Roman" w:hAnsi="Times New Roman"/>
          <w:sz w:val="24"/>
        </w:rPr>
        <w:t>przedszkola;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</w:rPr>
        <w:t xml:space="preserve">6) inspiruje i wspomaga nauczycieli w tworzeniu przez nich wysokiej jakości </w:t>
        <w:br/>
        <w:t xml:space="preserve">              pracy placówki  i podejmowaniu nowatorstwa pedagogicznego oraz </w:t>
        <w:br/>
        <w:t xml:space="preserve">              współpracy z placówkami badawczymi  i partnerami społecznymi;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</w:rPr>
        <w:t xml:space="preserve">7) planuje, organizuje i kontroluje działalność wychowawczo – dydaktyczną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</w:t>
      </w:r>
      <w:r>
        <w:rPr>
          <w:rFonts w:eastAsia="Times New Roman" w:cs="Times New Roman" w:ascii="Times New Roman" w:hAnsi="Times New Roman"/>
          <w:sz w:val="24"/>
        </w:rPr>
        <w:t>i opiekuńczą placówki zgodną z przepisami prawa;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</w:rPr>
        <w:t xml:space="preserve">8) organizuje ewaluację wewnętrzną i wykorzystuje jej wyniki do </w:t>
        <w:br/>
        <w:t xml:space="preserve">              doskonalenia pracy przedszkola;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sz w:val="24"/>
        </w:rPr>
        <w:t xml:space="preserve">9) zapewnia pomoc nauczycielom w realizacji ich zadań i ich doskonaleniu </w:t>
        <w:br/>
        <w:t xml:space="preserve">              zawodowym.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3. Dyrektor dysponuje środkami określonymi w planie finansowym Przedszkola </w:t>
        <w:br/>
        <w:t>zaopiniowanym przez Radę Pedagogiczną i ponosi odpowiedzialność za ich prawidłowe wykorzystanie.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4. Do zadań dyrektora należą w szczególności: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opracowanie na każdy rok szkolny planu nadzoru pedagogicznego, który   </w:t>
        <w:br/>
        <w:t xml:space="preserve">            przedstawia Radzie Pedagogicznej w terminie do 15 września roku szkolnego, </w:t>
        <w:br/>
        <w:t xml:space="preserve">            którego dotyczy,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prowadzenie obserwacji zajęć prowadzonych przez nauczycieli Przedszkola oraz wicedyrektora,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jeżeli przerwa w działalności Przedszkola trwa co najmniej 2 tygodnie – dokonanie kontroli obiektu należącego do Przedszkola pod kątem zapewnienia bezpieczeństwa i higienicznych warunków korzystania z tego  obiektu,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ustalenie ramowego rozkładu dnia zgodnie z organizacją pracy placówki na dany rok szkolny,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przygotowanie arkusza organizacji Przedszkola i przedstawienie go do zatwierdzenia organowi prowadzącemu,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współpraca z rodzicami, organem prowadzącym oraz instytucjami nadzorującymi i kontrolującymi,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kierowanie polityką kadrową Przedszkola, zatrudnianie i zwalnianie nauczycieli oraz innych pracowników Przedszkola,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występowanie  do właściwych władz z wnioskami w sprawach odznaczeń, nagród i innych wyróżnień dla nauczycieli i innych pracowników Przedszkola,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realizowanie uchwał Rady Pedagogicznej, podjętych w ramach jej  kompetencji,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podejmowanie decyzji o przyjęciu oraz skreśleniu dziecka z Przedszkola </w:t>
        <w:br/>
        <w:t>w czasie roku szkolnego, po zaopiniowaniu przez Radę Pedagogiczną,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zawiadomienie dyrektora szkoły w obwodzie, w której dziecko mieszka o spełnianiu przez dziecko obowiązku rocznego przygotowania przedszkolnego,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prowadzenie książki ewidencji dzieci realizujących obowiązek rocznego   przygotowania przedszkolnego,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zarządzanie majątkiem Przedszkola oraz dysponowanie środkami  określonymi  w planie finansowym,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administrowanie Zakładowym Funduszem Świadczeń Socjalnych </w:t>
        <w:br/>
        <w:t>wg obowiązującego regulaminu,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wykonywanie innych zadań wynikających z przepisów szczegółowych.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5. W wyjątkowych przypadkach dyrektor Przedszkola wnioskuje do Kuratorium Oświaty </w:t>
        <w:br/>
        <w:t>o zezwolenie na zmianę placówki dziecka.</w:t>
      </w:r>
    </w:p>
    <w:p>
      <w:pPr>
        <w:pStyle w:val="Normal"/>
        <w:spacing w:lineRule="auto" w:line="240" w:before="0" w:after="0"/>
        <w:ind w:left="108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6.Dyrektor Przedszkola ponosi odpowiedzialność za właściwe prowadzenie </w:t>
        <w:br/>
        <w:t xml:space="preserve">i przechowywanie dokumentacji przebiegu nauczania, działalności wychowawczej </w:t>
        <w:br/>
        <w:t>i opiekuńczej oraz za wydawanie przez Przedszkole dokumentów zgodnych z posiadaną dokumentacją.</w:t>
      </w:r>
    </w:p>
    <w:p>
      <w:pPr>
        <w:pStyle w:val="Normal"/>
        <w:spacing w:lineRule="auto" w:line="240" w:before="0" w:after="0"/>
        <w:ind w:left="108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7.W wykonaniu swoich zadań dyrektor Przedszkola współdziała z Radą Pedagogiczną i Radą Rodziców,  a w szczególności: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zapewnia bieżący przepływ informacji pomiędzy poszczególnymi organami </w:t>
        <w:br/>
        <w:t xml:space="preserve">           Przedszkola,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przypadku wyrażania sprzecznych opinii organizuje spotkania negocjacyjne zainteresowanych organów Przedszkola.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</w:t>
      </w:r>
      <w:r>
        <w:rPr>
          <w:rFonts w:eastAsia="Times New Roman" w:cs="Times New Roman" w:ascii="Times New Roman" w:hAnsi="Times New Roman"/>
          <w:sz w:val="24"/>
        </w:rPr>
        <w:br/>
        <w:t xml:space="preserve">                                                                   § 10</w:t>
      </w:r>
    </w:p>
    <w:p>
      <w:pPr>
        <w:pStyle w:val="Normal"/>
        <w:spacing w:lineRule="auto" w:line="240" w:before="24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Rada Pedagogiczna:</w:t>
        <w:br/>
        <w:t xml:space="preserve">              1) jest organem kolegialnym Przedszkola w zakresie realizacji jego </w:t>
        <w:br/>
        <w:t xml:space="preserve">                  statutowych zadań dotyczących kształcenia, wychowania i opieki;</w:t>
        <w:br/>
        <w:t xml:space="preserve">              2) w skład Rady Pedagogicznej wchodzą wszyscy nauczyciele pracujący </w:t>
        <w:br/>
        <w:t xml:space="preserve">                  w Przedszkolu;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</w:t>
      </w:r>
      <w:r>
        <w:rPr>
          <w:rFonts w:eastAsia="Times New Roman" w:cs="Times New Roman" w:ascii="Times New Roman" w:hAnsi="Times New Roman"/>
          <w:sz w:val="24"/>
        </w:rPr>
        <w:t>3) przewodniczącym Rady Pedagogicznej jest Dyrektor Przedszkola;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</w:t>
      </w:r>
      <w:r>
        <w:rPr>
          <w:rFonts w:eastAsia="Times New Roman" w:cs="Times New Roman" w:ascii="Times New Roman" w:hAnsi="Times New Roman"/>
          <w:sz w:val="24"/>
        </w:rPr>
        <w:t xml:space="preserve">4) zebrania plenarne Rady Pedagogicznej są organizowane przed </w:t>
        <w:br/>
        <w:t xml:space="preserve">                  rozpoczęciem i po zakończeniu roku szkolnego, a także w każdym </w:t>
        <w:br/>
        <w:t xml:space="preserve">                  semestrze, zgodnie z harmonogramem oraz w miarę bieżących potrzeb;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</w:t>
      </w:r>
      <w:r>
        <w:rPr>
          <w:rFonts w:eastAsia="Times New Roman" w:cs="Times New Roman" w:ascii="Times New Roman" w:hAnsi="Times New Roman"/>
          <w:sz w:val="24"/>
        </w:rPr>
        <w:t xml:space="preserve">5) zebrania mogą być organizowane na wniosek organu sprawującego nadzór </w:t>
        <w:br/>
        <w:t xml:space="preserve">            pedagogiczny, z inicjatywy przewodniczącego, organu prowadzącego albo </w:t>
        <w:br/>
        <w:t xml:space="preserve">            co najmniej 1/3 członków Rady Pedagogicznej;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</w:t>
      </w:r>
      <w:r>
        <w:rPr>
          <w:rFonts w:eastAsia="Times New Roman" w:cs="Times New Roman" w:ascii="Times New Roman" w:hAnsi="Times New Roman"/>
          <w:sz w:val="24"/>
        </w:rPr>
        <w:t xml:space="preserve">6) zebrania Rady Pedagogicznej prowadzi i przygotowuje jej </w:t>
        <w:br/>
        <w:t xml:space="preserve">            przewodniczący, który jest odpowiedzialny za zawiadomienie wszystkich </w:t>
        <w:br/>
        <w:t xml:space="preserve">            jej członków o terminie i porządku zebrania zgodnie z regulaminem Rady;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</w:t>
      </w:r>
      <w:r>
        <w:rPr>
          <w:rFonts w:eastAsia="Times New Roman" w:cs="Times New Roman" w:ascii="Times New Roman" w:hAnsi="Times New Roman"/>
          <w:sz w:val="24"/>
        </w:rPr>
        <w:t xml:space="preserve">7) uchwały Rady Pedagogicznej podejmowane są jawnie zwykłą większością </w:t>
        <w:br/>
        <w:t xml:space="preserve">            głosów w obecności co najmniej połowy jej członków;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</w:t>
      </w:r>
      <w:r>
        <w:rPr>
          <w:rFonts w:eastAsia="Times New Roman" w:cs="Times New Roman" w:ascii="Times New Roman" w:hAnsi="Times New Roman"/>
          <w:sz w:val="24"/>
        </w:rPr>
        <w:t>8) zebrania Rady Pedagogicznej są protokołowane;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</w:t>
      </w:r>
      <w:r>
        <w:rPr>
          <w:rFonts w:eastAsia="Times New Roman" w:cs="Times New Roman" w:ascii="Times New Roman" w:hAnsi="Times New Roman"/>
          <w:sz w:val="24"/>
        </w:rPr>
        <w:t xml:space="preserve">9) Dyrektor Przedszkola przedstawia Radzie Pedagogicznej, nie rzadziej niż </w:t>
        <w:br/>
        <w:t xml:space="preserve">            dwa razy w roku szkolnym, ogólne wnioski wynikające ze sprawowanego </w:t>
        <w:br/>
        <w:t xml:space="preserve">            nadzoru pedagogicznego oraz informacje o działalności Przedszkola;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10) w zebraniach Rady Pedagogicznej mogą brać udział, z głosem doradczym, </w:t>
        <w:br/>
        <w:t xml:space="preserve">            osoby zapraszane przez jej przewodniczącego za zgodą lub na wniosek </w:t>
        <w:br/>
        <w:t xml:space="preserve">            Rady Pedagogicznej, w tym przedstawiciele stowarzyszeń i innych </w:t>
        <w:br/>
        <w:t xml:space="preserve">            organizacji, których celem statutowym jest działalność wychowawcza lub </w:t>
        <w:br/>
        <w:t xml:space="preserve">            rozszerzenie i wzbogacenie form działalności dydaktycznej, </w:t>
        <w:br/>
        <w:t xml:space="preserve">            wychowawczej i opiekuńczej Przedszkola.</w:t>
      </w:r>
    </w:p>
    <w:p>
      <w:pPr>
        <w:pStyle w:val="Normal"/>
        <w:spacing w:lineRule="auto" w:line="240" w:before="0" w:after="0"/>
        <w:ind w:left="84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Rada Pedagogiczna działa na podstawie uchwalonego przez siebie regulaminu.</w:t>
      </w:r>
    </w:p>
    <w:p>
      <w:pPr>
        <w:pStyle w:val="Normal"/>
        <w:spacing w:lineRule="auto" w:line="240" w:before="0" w:after="0"/>
        <w:ind w:left="84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 Do kompetencji stanowiących Rady Pedagogicznej należy w szczególności: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440" w:leader="none"/>
          <w:tab w:val="left" w:pos="1920" w:leader="none"/>
        </w:tabs>
        <w:spacing w:lineRule="auto" w:line="240" w:before="0" w:after="0"/>
        <w:ind w:left="1077" w:hanging="0"/>
        <w:contextualSpacing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zatwierdzanie planów pracy Przedszkola,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440" w:leader="none"/>
          <w:tab w:val="left" w:pos="192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podejmowanie uchwał w sprawie programów autorskich, innowacji </w:t>
        <w:br/>
        <w:t>i  eksperymentów pedagogicznych w Przedszkolu,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440" w:leader="none"/>
          <w:tab w:val="left" w:pos="192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opracowanie i zatwierdzanie programu rozwoju placówki,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440" w:leader="none"/>
          <w:tab w:val="left" w:pos="192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organizowanie wewnętrznego doskonalenia zawodowego według planu doskonalenia zawodowego nauczycieli,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440" w:leader="none"/>
          <w:tab w:val="left" w:pos="192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przygotowanie projektu Statutu Przedszkola oraz przedstawienie propozycji jego zmian,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440" w:leader="none"/>
          <w:tab w:val="left" w:pos="192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podejmowanie uchwał w sprawie skreślenia dziecka z listy,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440" w:leader="none"/>
          <w:tab w:val="left" w:pos="192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ustalanie sposobu wykorzystania wyników nadzoru pedagogicznego, </w:t>
        <w:br/>
        <w:t>w tym sprawowanego nad placówką przez organ sprawujący nadzór pedagogiczny, w celu doskonalenia pracy placówki.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>4. Rada Pedagogiczna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ma prawo wyrażać opinię we wszystkich sprawach dotyczących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realizacji przez Przedszkole jej statutowych zadań, a w szczególności  w sprawach: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200" w:leader="none"/>
          <w:tab w:val="left" w:pos="1440" w:leader="none"/>
        </w:tabs>
        <w:spacing w:lineRule="auto" w:line="240" w:before="0" w:after="0"/>
        <w:ind w:left="1083" w:hanging="0"/>
        <w:contextualSpacing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organizacji pracy Przedszkola;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20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tygodniowego rozkładu zajęć;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20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planu finansowego Przedszkola;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20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wniosków dyrektora do właściwych władz o przyznanie odznaczeń, nagród i innych wyróżnień dla nauczycieli;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20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propozycji Dyrektora Przedszkola w sprawie przydziału nauczycielom  stałych prac i zajęć w ramach wynagrodzenia zasadniczego;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20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propozycji Dyrektora Przedszkola w sprawie powierzenia funkcji wicedyrektora;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20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przedłużenia stanowiska Dyrektora Przedszkola;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20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o pracy Dyrektora ubiegającego się o ocenę pracy.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5. W przypadku: 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</w:rPr>
        <w:t>1) dziecka stwarzającego realne zagrożenie dla bezpieczeństwa pozostałych dzieci;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</w:rPr>
        <w:t xml:space="preserve">2) dziecka, u którego w wyniku procesu chorobowego następuje wyraźny regres </w:t>
        <w:br/>
        <w:t xml:space="preserve">                w rozwoju i dalszy pobyt w przedszkolu nie rokuje poprawy;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</w:rPr>
        <w:t>3) podejrzenia zaniedbań i zagrożeń ze strony opiekunów dziecka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</w:t>
      </w:r>
      <w:r>
        <w:rPr>
          <w:rFonts w:eastAsia="Times New Roman" w:cs="Times New Roman" w:ascii="Times New Roman" w:hAnsi="Times New Roman"/>
          <w:sz w:val="24"/>
        </w:rPr>
        <w:t>Rada Pedagogiczna: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636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Przeprowadza rozmowę z rodzicem informującą o problemie i sporządza pisemną notatkę.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636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Zwraca się z prośbą o dokonanie pełnej diagnozy psychologiczno-pedagogicznej dziecka oraz przeprowadzenia terapii.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636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Prosi rodzica o wsparcie w procesie rozwiązywania problemu.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636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Przeprowadza kolejną rozmowę z rodzicem i proponuje objęcie dziecka zindywidualizowaną ścieżką kształcenia lub zmianę placówki.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636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Informuje o problemie Sąd Rodzinny.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636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Zwołuje posiedzenie Rady Pedagogicznej i rozpoczyna procedurę skreślenia dziecka z listy, gdy rodzic nie zgodzi się na w/w rozwiązania.</w:t>
      </w:r>
    </w:p>
    <w:p>
      <w:pPr>
        <w:pStyle w:val="Normal"/>
        <w:spacing w:lineRule="auto" w:line="240" w:before="0" w:after="0"/>
        <w:ind w:left="1134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6. Rada Pedagogiczna może wystąpić z wnioskiem o odwołanie nauczyciela ze stanowiska Dyrektora lub wicedyrektora.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7. Rada Pedagogiczna wybiera w głosowaniu jawnym zwykłą większością głosów,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w obecności, co najmniej połowy jej członków, przedstawicieli do Komisji Konkursowej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celu przeprowadzenia konkursu na stanowisko Dyrektora Przedszkola oraz innych komisji powoływanych z udziałem członków Rady Pedagogicznej.</w:t>
        <w:br/>
        <w:br/>
        <w:t>8. W uzasadnionych przypadkach Rada Pedagogiczna, na wniosek nauczyciela lub Rady Rodziców, może dokonać zmian w zestawie programów wychowania przedszkolnego, z tym że zmiana nie może nastąpić w trakcie roku szkolnego.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9. Członkowie Rady Pedagogicznej zobowiązani są do nie ujawniania spraw poruszanych na spotkaniu Rady, które mogą naruszać dobro osobiste dzieci, ich rodziców, nauczycieli oraz innych pracowników Przedszkola.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10. Dyrektor może wstrzymać wykonanie uchwały Rady Pedagogicznej, jeśli jest ona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niezgodna z prawem i niezwłocznie powiadomić o tym organ prowadzący oraz organ sprawujący nadzór pedagogiczny.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FF0000"/>
          <w:sz w:val="24"/>
        </w:rPr>
        <w:br/>
      </w:r>
      <w:r>
        <w:rPr>
          <w:rFonts w:eastAsia="Times New Roman" w:cs="Times New Roman" w:ascii="Times New Roman" w:hAnsi="Times New Roman"/>
          <w:color w:val="FF0000"/>
          <w:sz w:val="24"/>
        </w:rPr>
        <w:t xml:space="preserve">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11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Rada Rodziców:</w:t>
        <w:br/>
        <w:t xml:space="preserve">      1) jest organem społecznym Przedszkola i stanowi reprezentację rodziców  dzieci  </w:t>
        <w:br/>
        <w:t xml:space="preserve">          uczęszczających do Przedszkola;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2) w skład Rady Rodziców wchodzą przedstawiciele rad oddziałowych wybranych </w:t>
        <w:br/>
        <w:t xml:space="preserve">          przez  zebranie rodziców dzieci danego oddziału;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3) w wyborach, o których mowa w punkcie 2, jedno dziecko reprezentuje jeden </w:t>
        <w:br/>
        <w:t xml:space="preserve">          rodzic, wybory przeprowadza się na pierwszym zebraniu rodziców w każdym </w:t>
        <w:br/>
        <w:t xml:space="preserve">          roku szkolnym;</w:t>
        <w:br/>
        <w:t xml:space="preserve">      4) uchwala regulamin swojej działalności;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5) może porozumiewać się z radami rodziców innych przedszkoli, szkół </w:t>
        <w:br/>
        <w:t xml:space="preserve">          i placówek oświatowych oraz ustalać zasady i zakres współpracy.</w:t>
      </w:r>
    </w:p>
    <w:p>
      <w:pPr>
        <w:pStyle w:val="Normal"/>
        <w:spacing w:lineRule="auto" w:line="240" w:before="0" w:after="0"/>
        <w:ind w:left="611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2. Rada Rodziców może występować do Dyrektora i innych organów placówki, organu prowadzącego Przedszkole, organu sprawującego nadzór pedagogiczny z wnioskami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i opiniami dotyczącymi wszystkich spraw placówki.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 Do kompetencji Rady Rodziców należy w szczególności:</w:t>
        <w:br/>
        <w:t xml:space="preserve">          1) współdziałanie z placówką w celu ujednolicenia oddziaływań na dzieci przez rodzinę </w:t>
        <w:br/>
        <w:t xml:space="preserve">              i Przedszkole,</w:t>
        <w:br/>
        <w:t xml:space="preserve">          2) opiniowanie planu pracy Przedszkola,</w:t>
        <w:br/>
        <w:t xml:space="preserve">          3) opiniowanie projektu planu finansowego składanego przez Dyrektora Przedszkola,</w:t>
        <w:br/>
        <w:t xml:space="preserve">          4) w przypadku stwierdzenia przez organ sprawujący nadzór pedagogiczny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</w:t>
      </w:r>
      <w:r>
        <w:rPr>
          <w:rFonts w:eastAsia="Times New Roman" w:cs="Times New Roman" w:ascii="Times New Roman" w:hAnsi="Times New Roman"/>
          <w:sz w:val="24"/>
        </w:rPr>
        <w:t xml:space="preserve">niedostatecznych efektów nauczania lub wychowania w Przedszkolu opiniowanie </w:t>
        <w:br/>
        <w:t xml:space="preserve">              programu i harmonogramu poprawy efektywności nauczania lub wychowania,</w:t>
        <w:br/>
        <w:t xml:space="preserve">          5) wspieranie działań opiekuńczo-wychowawczo-dydaktycznych nauczycieli </w:t>
        <w:br/>
        <w:t xml:space="preserve">              przedszkola poprzez zaangażowanie wszystkich rodziców w różnego rodzaju </w:t>
        <w:br/>
        <w:t xml:space="preserve">              aktywności organizowane w przedszkolu np.:</w:t>
      </w:r>
    </w:p>
    <w:p>
      <w:pPr>
        <w:pStyle w:val="Normal"/>
        <w:spacing w:lineRule="auto" w:line="240" w:before="0" w:after="0"/>
        <w:ind w:left="1418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a)   przygotowywanie dzieci do uroczystości,</w:t>
      </w:r>
    </w:p>
    <w:p>
      <w:pPr>
        <w:pStyle w:val="Normal"/>
        <w:spacing w:lineRule="auto" w:line="240" w:before="0" w:after="0"/>
        <w:ind w:left="1418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b)   pomoc nauczycielom w zapewnieniu bezpieczeństwa dzieci </w:t>
        <w:br/>
        <w:t xml:space="preserve">      podczas wyjazdów poza teren placówki,</w:t>
      </w:r>
    </w:p>
    <w:p>
      <w:pPr>
        <w:pStyle w:val="Normal"/>
        <w:spacing w:lineRule="auto" w:line="240" w:before="0" w:after="0"/>
        <w:ind w:left="1418" w:hanging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c)   zaangażowanie w przygotowanie oprawy imprez </w:t>
        <w:br/>
        <w:t xml:space="preserve">      okolicznościowych.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§ 12</w:t>
      </w:r>
      <w:r>
        <w:rPr>
          <w:rFonts w:eastAsia="Times New Roman" w:cs="Times New Roman" w:ascii="Times New Roman" w:hAnsi="Times New Roman"/>
          <w:b/>
          <w:sz w:val="24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Współdziałanie organów przedszkola ma na celu tworzenie wychowankom jak najlepszych warunków rozwoju oraz podnoszenie jakości pracy Przedszkola.</w:t>
        <w:br/>
      </w:r>
    </w:p>
    <w:p>
      <w:pPr>
        <w:pStyle w:val="Normal"/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Organy przedszkola współpracują ze sobą w taki sposób, aby: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</w:t>
      </w:r>
      <w:r>
        <w:rPr>
          <w:rFonts w:eastAsia="Times New Roman" w:cs="Times New Roman" w:ascii="Times New Roman" w:hAnsi="Times New Roman"/>
          <w:sz w:val="24"/>
        </w:rPr>
        <w:t xml:space="preserve">1) każdy z tych organów miał możliwość właściwego, swobodnego działania </w:t>
        <w:br/>
        <w:t xml:space="preserve">             i podejmowania decyzji - w ramach swoich kompetencji określonych </w:t>
        <w:br/>
        <w:t xml:space="preserve">             w ustawie o systemie oświaty i uszczegółowionych w statucie przedszkola;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</w:t>
      </w:r>
      <w:r>
        <w:rPr>
          <w:rFonts w:eastAsia="Times New Roman" w:cs="Times New Roman" w:ascii="Times New Roman" w:hAnsi="Times New Roman"/>
          <w:sz w:val="24"/>
        </w:rPr>
        <w:t>2) zapewniona była bieżąca wymiana informacji pomiędzy organami.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 </w:t>
      </w:r>
      <w:r>
        <w:rPr>
          <w:rFonts w:eastAsia="Times New Roman" w:cs="Times New Roman" w:ascii="Times New Roman" w:hAnsi="Times New Roman"/>
          <w:sz w:val="24"/>
        </w:rPr>
        <w:br/>
        <w:t xml:space="preserve">3. Koordynatorem współdziałania poszczególnych organów jest Dyrektor Przedszkola, który zapewnia każdemu z organów możliwość swobodnego działania i podejmowania decyzji </w:t>
        <w:br/>
        <w:t>w ramach swoich kompetencji i umożliwia bieżącą wymianę informacji.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4. Wszelkie spory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między organami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Przedszkola rozstrzyga Dyrektor Przedszkola,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>uwzględniając zakresy kompetencji tych organów.</w:t>
      </w:r>
    </w:p>
    <w:p>
      <w:pPr>
        <w:pStyle w:val="Normal"/>
        <w:spacing w:lineRule="auto" w:line="240" w:before="0" w:after="0"/>
        <w:ind w:left="66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5. Sposób rozwiązywania sporów między organami Przedszkola: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1) organy przedszkola działają zgodnie z prawem;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2) podstawową zasadą jest ugodowe rozwiązywanie konfliktów;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>3) sprawy sporne między organami rozstrzyga Dyrektor Przedszkola.</w:t>
      </w:r>
    </w:p>
    <w:p>
      <w:pPr>
        <w:pStyle w:val="Normal"/>
        <w:spacing w:lineRule="auto" w:line="240" w:before="0" w:after="0"/>
        <w:ind w:left="66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6. Tryb rozwiązywania sporów między Dyrektorem Przedszkola i Radą Pedagogiczną: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1) Dyrektor i Rada Pedagogiczna powinni dążyć do polubownego załatwiania </w:t>
        <w:br/>
        <w:t xml:space="preserve">           sporów w toku: 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a) indywidualnych rozmów;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b) nadzwyczajnych zebrań Rady Pedagogicznej zwoływanych na wniosek </w:t>
        <w:br/>
        <w:t xml:space="preserve">    Dyrektora lub Rady Pedagogicznej – w ciągu 7 dni od zgłoszenia wniosku;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c) nadzwyczajnych zebrań Rady Pedagogicznej, z udziałem organu </w:t>
        <w:br/>
        <w:t xml:space="preserve">    prowadzącego lub organu sprawującego nadzór pedagogiczny – w ciągu 14 </w:t>
        <w:br/>
        <w:t xml:space="preserve">    dni od daty zgłoszenia wniosku.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</w:rPr>
        <w:t>2) W przypadku braku rozstrzygnięcia sporu należy złożyć odwołanie: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a) do organu sprawującego nadzór pedagogiczny – w zakresie działalności   </w:t>
        <w:br/>
        <w:t xml:space="preserve">    opiekuńczej i wychowawczo-dydaktycznej,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b) do organu prowadzącego - w zakresie spraw finansowych i </w:t>
        <w:br/>
        <w:t xml:space="preserve">    administracyjnych.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</w:t>
      </w:r>
      <w:r>
        <w:rPr>
          <w:rFonts w:eastAsia="Times New Roman" w:cs="Times New Roman" w:ascii="Times New Roman" w:hAnsi="Times New Roman"/>
          <w:sz w:val="24"/>
        </w:rPr>
        <w:br/>
        <w:t xml:space="preserve">                                                                     § 13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                                                   </w:t>
      </w:r>
    </w:p>
    <w:p>
      <w:pPr>
        <w:pStyle w:val="Normal"/>
        <w:tabs>
          <w:tab w:val="clear" w:pos="708"/>
          <w:tab w:val="left" w:pos="78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W Przedszkolu mogą działać stowarzyszenia i inne organizacje, których celem statutowym jest działalność wychowawcza albo rozszerzenie i wzbogacenie form działalności dydaktycznej, wychowawczej i opiekuńczej Przedszkola.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78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Podjęcie działalności przez stowarzyszenie lub organizację, o której mowa w ust.1, wymaga uzyskania zgody Dyrektora Przedszkola wyrażonej po uprzednim uzgodnieniu warunków tej działalności oraz po uzyskaniu pozytywnej opinii Rady  Rodziców.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ROZDZIAŁ IV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Organizacja przedszkola</w:t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                 </w:t>
      </w:r>
      <w:r>
        <w:rPr>
          <w:rFonts w:eastAsia="Times New Roman" w:cs="Times New Roman" w:ascii="Times New Roman" w:hAnsi="Times New Roman"/>
          <w:sz w:val="28"/>
        </w:rPr>
        <w:br/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§ 14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Na podstawie aktualnych przepisów prawa oświatowego Przedszkole organizuje opiekę, wychowanie i kształcenie dla dzieci niepełnosprawnych w integracji z dziećmi pełnosprawnymi.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</w:rPr>
        <w:t>2. Do Przedszkola mogą uczęszczać dzieci z doświadczeniem migracyjnym, w zgodzie                      z aktualnymi przepisami prawa oświatowego</w:t>
      </w:r>
      <w:r>
        <w:rPr>
          <w:rFonts w:eastAsia="Times New Roman" w:cs="Times New Roman" w:ascii="Times New Roman" w:hAnsi="Times New Roman"/>
          <w:b/>
          <w:sz w:val="24"/>
        </w:rPr>
        <w:br/>
      </w: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§ 15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br/>
      </w:r>
      <w:r>
        <w:rPr>
          <w:rFonts w:eastAsia="Times New Roman" w:cs="Times New Roman" w:ascii="Times New Roman" w:hAnsi="Times New Roman"/>
          <w:sz w:val="24"/>
        </w:rPr>
        <w:t>1.</w:t>
      </w:r>
      <w:r>
        <w:rPr>
          <w:rFonts w:eastAsia="Times New Roman" w:cs="Times New Roman" w:ascii="Times New Roman" w:hAnsi="Times New Roman"/>
          <w:b/>
          <w:sz w:val="24"/>
        </w:rPr>
        <w:t xml:space="preserve">   </w:t>
      </w:r>
      <w:r>
        <w:rPr>
          <w:rFonts w:eastAsia="Times New Roman" w:cs="Times New Roman" w:ascii="Times New Roman" w:hAnsi="Times New Roman"/>
          <w:sz w:val="24"/>
        </w:rPr>
        <w:t xml:space="preserve">Podstawową jednostką organizacyjną Przedszkola jest oddział złożony z dzieci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zgrupowanych według zbliżonego wieku, z uwzględnieniem ich potrzeb, zainteresowań, uzdolnień, stopnia i rodzaju niepełnosprawności.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</w:t>
      </w:r>
      <w:r>
        <w:rPr>
          <w:rFonts w:eastAsia="Times New Roman" w:cs="Times New Roman" w:ascii="Times New Roman" w:hAnsi="Times New Roman"/>
          <w:sz w:val="24"/>
        </w:rPr>
        <w:br/>
        <w:t>2.  Metrykalny wiek dziecka z orzeczeniem o potrzebie kształcenia specjalnego może</w:t>
        <w:br/>
        <w:t>odbiegać od wieku pozostałych dzieci w grupie.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 Doboru dzieci do oddziału integracyjnego dokonuje Dyrektor Przedszkola za zgodą ich rodziców, z uwzględnieniem indywidualnych potrzeb rozwojowych i edukacyjnych oraz możliwości psychofizycznych dzieci, w tym dzieci i uczniów niepełnosprawnych.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</w:rPr>
        <w:br/>
        <w:t xml:space="preserve">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16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1. W Przedszkolu działają 4  oddziały integracyjne. </w:t>
        <w:br/>
        <w:br/>
        <w:t xml:space="preserve">2. Liczba dzieci w oddziale integracyjnym w Przedszkolu wynosi nie więcej niż 20, </w:t>
        <w:br/>
        <w:t xml:space="preserve">w tym nie więcej niż 5 dzieci niepełnosprawnych. </w:t>
        <w:br/>
        <w:br/>
        <w:t xml:space="preserve">3. Za zgodą organu prowadzącego przedszkole liczba dzieci niepełnosprawnych w oddziale integracyjnym w Przedszkolu może być wyższa niż określona w ust. 2, jeżeli dziecko uczęszczające do tego oddziału uzyska orzeczenie o potrzebie kształcenia specjalnego wydane z uwagi na niepełnosprawność w trakcie roku szkolnego.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17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FF0000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>1. Dyrektor Przedszkola powierza każdy oddział opiece dwóch  nauczycieli (nauczyciela wiodącego oraz nauczyciela ze specjalnym przygotowaniem pedagogicznym wspomagającego rozwój dzieci niepełnosprawnych) zgodnie z zatwierdzonym przez organ prowadzący arkuszem organizacyjnym.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2. Dla zapewnienia ciągłości i skuteczności pracy wychowawczej i dydaktycznej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wskazane jest w miarę możliwości powierzenie nauczycielowi opieki nad  oddziałem  </w:t>
        <w:br/>
        <w:t>przez cały okres uczęszczania dzieci do Przedszkola.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>3.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Dopuszcza się za zgodą Dyrektora  udział wolontariuszy i stażystów w pracy      Przedszkola.</w:t>
        <w:br/>
        <w:t xml:space="preserve">                                                                     § 18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Liczba miejsc organizacyjnych w przedszkolu wynosi 80.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Do realizacji celów statutowych Przedszkole posiada:</w:t>
      </w:r>
    </w:p>
    <w:p>
      <w:pPr>
        <w:pStyle w:val="Normal"/>
        <w:tabs>
          <w:tab w:val="clear" w:pos="708"/>
          <w:tab w:val="left" w:pos="1200" w:leader="none"/>
          <w:tab w:val="left" w:pos="14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</w:t>
      </w:r>
      <w:r>
        <w:rPr>
          <w:rFonts w:eastAsia="Times New Roman" w:cs="Times New Roman" w:ascii="Times New Roman" w:hAnsi="Times New Roman"/>
          <w:sz w:val="24"/>
        </w:rPr>
        <w:t>1) sale zajęć dla poszczególnych oddziałów wraz z zapleczem sanitarnym,</w:t>
      </w:r>
    </w:p>
    <w:p>
      <w:pPr>
        <w:pStyle w:val="Normal"/>
        <w:tabs>
          <w:tab w:val="clear" w:pos="708"/>
          <w:tab w:val="left" w:pos="1200" w:leader="none"/>
          <w:tab w:val="left" w:pos="14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</w:t>
      </w:r>
      <w:r>
        <w:rPr>
          <w:rFonts w:eastAsia="Times New Roman" w:cs="Times New Roman" w:ascii="Times New Roman" w:hAnsi="Times New Roman"/>
          <w:sz w:val="24"/>
        </w:rPr>
        <w:t>2) salę gimnastyczną,</w:t>
      </w:r>
    </w:p>
    <w:p>
      <w:pPr>
        <w:pStyle w:val="Normal"/>
        <w:tabs>
          <w:tab w:val="clear" w:pos="708"/>
          <w:tab w:val="left" w:pos="1200" w:leader="none"/>
          <w:tab w:val="left" w:pos="144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</w:t>
      </w:r>
      <w:r>
        <w:rPr>
          <w:rFonts w:eastAsia="Times New Roman" w:cs="Times New Roman" w:ascii="Times New Roman" w:hAnsi="Times New Roman"/>
          <w:sz w:val="24"/>
        </w:rPr>
        <w:t xml:space="preserve">3) gabinety specjalistyczne (logopedyczno-pedagogiczny, Integracji </w:t>
        <w:br/>
        <w:t xml:space="preserve">                       Sensorycznej),</w:t>
        <w:br/>
        <w:t xml:space="preserve">                  4) wydzielony blok żywieniowy,</w:t>
      </w:r>
    </w:p>
    <w:p>
      <w:pPr>
        <w:pStyle w:val="Normal"/>
        <w:tabs>
          <w:tab w:val="clear" w:pos="708"/>
          <w:tab w:val="left" w:pos="1200" w:leader="none"/>
          <w:tab w:val="left" w:pos="144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</w:t>
      </w:r>
      <w:r>
        <w:rPr>
          <w:rFonts w:eastAsia="Times New Roman" w:cs="Times New Roman" w:ascii="Times New Roman" w:hAnsi="Times New Roman"/>
          <w:sz w:val="24"/>
        </w:rPr>
        <w:t>5) ogród przedszkolny wraz z wyposażeniem,</w:t>
      </w:r>
    </w:p>
    <w:p>
      <w:pPr>
        <w:pStyle w:val="Normal"/>
        <w:tabs>
          <w:tab w:val="clear" w:pos="708"/>
          <w:tab w:val="left" w:pos="1200" w:leader="none"/>
          <w:tab w:val="left" w:pos="144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</w:t>
      </w:r>
      <w:r>
        <w:rPr>
          <w:rFonts w:eastAsia="Times New Roman" w:cs="Times New Roman" w:ascii="Times New Roman" w:hAnsi="Times New Roman"/>
          <w:sz w:val="24"/>
        </w:rPr>
        <w:t>6) pomieszczenia administracyjno-gospodarcze,</w:t>
      </w:r>
    </w:p>
    <w:p>
      <w:pPr>
        <w:pStyle w:val="Normal"/>
        <w:tabs>
          <w:tab w:val="clear" w:pos="708"/>
          <w:tab w:val="left" w:pos="1200" w:leader="none"/>
          <w:tab w:val="left" w:pos="14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</w:t>
      </w:r>
      <w:r>
        <w:rPr>
          <w:rFonts w:eastAsia="Times New Roman" w:cs="Times New Roman" w:ascii="Times New Roman" w:hAnsi="Times New Roman"/>
          <w:sz w:val="24"/>
        </w:rPr>
        <w:t>7) szatnie dla dzieci i personelu.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left="993" w:hanging="14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19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br/>
      </w:r>
      <w:r>
        <w:rPr>
          <w:rFonts w:eastAsia="Times New Roman" w:cs="Times New Roman" w:ascii="Times New Roman" w:hAnsi="Times New Roman"/>
          <w:sz w:val="24"/>
        </w:rPr>
        <w:t>1. Szczegółową organizację nauczania, wychowania i opieki w danym roku szkolnym określa arkusz organizacji przedszkola opracowany przez Dyrektora Przedszkola.</w:t>
        <w:br/>
        <w:t xml:space="preserve">Dyrektor Przedszkola przekazuje arkusz organizacji przedszkola, zaopiniowany przez </w:t>
        <w:br/>
        <w:t xml:space="preserve">zakładowe organizacje związkowe, organowi prowadzącemu przedszkole, w celu jego </w:t>
        <w:br/>
        <w:t>zatwierdzenia.</w:t>
        <w:br/>
        <w:br/>
        <w:t>2.  Arkusz organizacji Przedszkola zatwierdza organ prowadzący Przedszkole,</w:t>
        <w:br/>
      </w:r>
      <w:r>
        <w:rPr>
          <w:rFonts w:eastAsia="Times New Roman" w:cs="Times New Roman" w:ascii="Times New Roman" w:hAnsi="Times New Roman"/>
          <w:color w:val="000000"/>
          <w:sz w:val="24"/>
        </w:rPr>
        <w:t>po zasięgnięciu opinii organu sprawującego nadzór pedagogiczny.</w:t>
      </w:r>
    </w:p>
    <w:p>
      <w:pPr>
        <w:pStyle w:val="Normal"/>
        <w:spacing w:lineRule="auto" w:line="240" w:before="0" w:after="0"/>
        <w:ind w:left="987" w:hanging="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</w:t>
      </w:r>
      <w:r>
        <w:rPr>
          <w:rFonts w:eastAsia="Times New Roman" w:cs="Times New Roman" w:ascii="Times New Roman" w:hAnsi="Times New Roman"/>
          <w:color w:val="FF0000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Arkusz organizacji przedszkola określa w szczególności:</w:t>
      </w:r>
    </w:p>
    <w:p>
      <w:pPr>
        <w:pStyle w:val="Normal"/>
        <w:spacing w:lineRule="auto" w:line="240" w:before="0" w:after="0"/>
        <w:ind w:left="68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</w:rPr>
        <w:t>1) liczbę oddziałów;</w:t>
        <w:br/>
        <w:t xml:space="preserve">    2) liczbę dzieci w poszczególnych oddziałach;</w:t>
        <w:br/>
        <w:t xml:space="preserve">    3) tygodniowy wymiar zajęć religii, zajęć języka mniejszości narodowej, języka </w:t>
        <w:br/>
        <w:t xml:space="preserve">        mniejszości etnicznej lub języka regionalnego, o ile takie zajęcia są </w:t>
        <w:br/>
        <w:t xml:space="preserve">        w Przedszkolu prowadzone;</w:t>
        <w:br/>
        <w:t xml:space="preserve">    4) czas pracy przedszkola oraz poszczególnych oddziałów;</w:t>
        <w:br/>
        <w:t xml:space="preserve">    5) liczbę pracowników ogółem, w tym pracowników zajmujących stanowiska </w:t>
      </w:r>
    </w:p>
    <w:p>
      <w:pPr>
        <w:pStyle w:val="Normal"/>
        <w:spacing w:lineRule="auto" w:line="240" w:before="0" w:after="0"/>
        <w:ind w:left="68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</w:t>
      </w:r>
      <w:r>
        <w:rPr>
          <w:rFonts w:eastAsia="Times New Roman" w:cs="Times New Roman" w:ascii="Times New Roman" w:hAnsi="Times New Roman"/>
          <w:sz w:val="24"/>
        </w:rPr>
        <w:t>kierownicze;</w:t>
        <w:br/>
        <w:t xml:space="preserve">    6) liczbę nauczycieli, w tym nauczycieli zajmujących stanowiska kierownicze, wraz </w:t>
        <w:br/>
        <w:t xml:space="preserve">        z  informacją o ich stopniu awansu zawodowego i kwalifikacjach oraz liczbę </w:t>
        <w:br/>
        <w:t xml:space="preserve">        godzin zajęć prowadzonych przez poszczególnych nauczycieli;</w:t>
        <w:br/>
        <w:t xml:space="preserve">    7) liczbę pracowników administracji i obsługi, w tym pracowników zajmujących </w:t>
        <w:br/>
        <w:t xml:space="preserve">        stanowiska kierownicze, oraz etatów przeliczeniowych;</w:t>
        <w:br/>
        <w:t xml:space="preserve">    8) ogólną liczbę godzin pracy finansowanych ze środków przydzielonych przez </w:t>
      </w:r>
    </w:p>
    <w:p>
      <w:pPr>
        <w:pStyle w:val="Normal"/>
        <w:spacing w:lineRule="auto" w:line="240" w:before="0" w:after="0"/>
        <w:ind w:left="68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</w:t>
      </w:r>
      <w:r>
        <w:rPr>
          <w:rFonts w:eastAsia="Times New Roman" w:cs="Times New Roman" w:ascii="Times New Roman" w:hAnsi="Times New Roman"/>
          <w:sz w:val="24"/>
        </w:rPr>
        <w:t xml:space="preserve">organ prowadzący przedszkole, w tym liczbę godzin zajęć edukacyjnych </w:t>
        <w:br/>
        <w:t xml:space="preserve">        i opiekuńczych, zajęć rewalidacyjnych, zajęć z zakresu pomocy psychologiczno-</w:t>
        <w:br/>
        <w:t xml:space="preserve">        pedagogicznej oraz innych zajęć wspomagających proces kształcenia, </w:t>
        <w:br/>
        <w:t xml:space="preserve">        realizowanych w szczególności przez pedagoga,  psychologa, logopedę i innych </w:t>
        <w:br/>
        <w:t xml:space="preserve">        nauczycieli.</w:t>
      </w:r>
    </w:p>
    <w:p>
      <w:pPr>
        <w:pStyle w:val="Normal"/>
        <w:spacing w:lineRule="auto" w:line="240" w:before="0" w:after="0"/>
        <w:ind w:left="68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987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color w:val="FF0000"/>
          <w:sz w:val="24"/>
        </w:rPr>
        <w:t xml:space="preserve">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20</w:t>
      </w:r>
      <w:r>
        <w:rPr>
          <w:rFonts w:eastAsia="Times New Roman" w:cs="Times New Roman" w:ascii="Times New Roman" w:hAnsi="Times New Roman"/>
          <w:color w:val="FF0000"/>
          <w:sz w:val="24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1. </w:t>
      </w:r>
      <w:r>
        <w:rPr>
          <w:rFonts w:eastAsia="Times New Roman" w:cs="Times New Roman" w:ascii="Times New Roman" w:hAnsi="Times New Roman"/>
          <w:color w:val="FF0000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Szczegółową organizację pracy Przedszkola określa ramowy rozkład dnia ustalony przez Dyrektora Przedszkola na wniosek Rady Pedagogicznej, z uwzględnieniem zasad ochrony zdrowia i higieny, nauczania, wychowania i opieki, potrzeb, zainteresowań i uzdolnień dzieci, rodzaju niepełnosprawności dzieci oraz oczekiwań rodziców, z uwzględnieniem czasu realizacji podstawy programowej wychowania przedszkolnego.</w:t>
        <w:br/>
        <w:br/>
        <w:t xml:space="preserve">2.  Na podstawie ramowego rozkładu dnia nauczyciel lub nauczyciele, którym  </w:t>
        <w:br/>
        <w:t xml:space="preserve">powierzono opiekę nad danym oddziałem, ustalają dla tego oddziału szczegółowy </w:t>
        <w:br/>
        <w:t>rozkład dnia, z uwzględnieniem potrzeb i zainteresowań dzieci.</w:t>
        <w:br/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 21</w:t>
        <w:br/>
        <w:br/>
        <w:t>1. Przedszkole sprawuje opiekę nad dziećmi, dostosowując metody i sposoby oddziaływań do wieku dziecka i jego możliwości rozwojowych, potrzeb środowiskowych, z uwzględnieniem istniejących warunków lokalowych, a w szczególności: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</w:t>
      </w:r>
      <w:r>
        <w:rPr>
          <w:rFonts w:eastAsia="Times New Roman" w:cs="Times New Roman" w:ascii="Times New Roman" w:hAnsi="Times New Roman"/>
          <w:sz w:val="24"/>
        </w:rPr>
        <w:t xml:space="preserve">1) zapewnia bezpośrednią i stałą opiekę nad dziećmi w czasie pobytu w Przedszkolu </w:t>
        <w:br/>
        <w:t xml:space="preserve">                  (co najmniej 1 osoba w sali) oraz na zewnątrz (min. 2 osoby),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left="993" w:hanging="14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2) zapewnia dzieciom poczucie bezpieczeństwa – zarówno pod względem 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left="993" w:hanging="14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</w:rPr>
        <w:t>fizycznym, jak i psychicznym,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</w:t>
      </w:r>
      <w:r>
        <w:rPr>
          <w:rFonts w:eastAsia="Times New Roman" w:cs="Times New Roman" w:ascii="Times New Roman" w:hAnsi="Times New Roman"/>
          <w:sz w:val="24"/>
        </w:rPr>
        <w:t>3) stosuje w swoich działaniach obowiązujące przepisy bhp i ppoż.</w:t>
        <w:br/>
        <w:t xml:space="preserve"> </w:t>
        <w:br/>
        <w:t xml:space="preserve">                                                                        § 22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Przedszkole funkcjonuje cały rok.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Przerwa wakacyjna ustalana jest przez organ prowadzący.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 Czas pracy przedszkola ustalony jest przez organ prowadzący na wniosek Dyrektora Przedszkola, w uzgodnieniu z Radą Rodziców.</w:t>
        <w:br/>
        <w:br/>
        <w:t xml:space="preserve">4. Przedszkole pracuje w godzinach od 6.30 do 16.30 w dni robocze od poniedziałku </w:t>
        <w:br/>
        <w:t>do piątku.</w:t>
        <w:br/>
        <w:br/>
        <w:t xml:space="preserve">5. Czas pracy przedszkola wynosi 10 godzin dziennie, w tym co najmniej 5 godzin </w:t>
        <w:br/>
        <w:t>przeznaczonych jest  na realizację podstawy programowej.</w:t>
        <w:br/>
        <w:br/>
        <w:t>6. Godzina prowadzonych zajęć wychowania  i opieki w przedszkolu trwa 60 minut.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>7. Przedszkole zobowiązuje się do zapewnienia: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777" w:hanging="0"/>
        <w:contextualSpacing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Bezpłatnego nauczania, wychowania i opieki dziecka w wieku do lat 5 </w:t>
        <w:br/>
        <w:t xml:space="preserve">      w czasie 6 godzin dziennie.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1134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Bezpłatnego nauczania, wychowania i opieki dziecka w wieku 6 lat.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1134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Realizacji odpłatnych zajęć dydaktycznych, wychowawczych i opiekuńczych wykraczających poza czas, o którym mowa w punkcie 1.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1134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Odpłatnego wyżywienia dziecka.</w:t>
      </w:r>
      <w:r>
        <w:rPr>
          <w:rFonts w:eastAsia="Times New Roman" w:cs="Times New Roman" w:ascii="Times New Roman" w:hAnsi="Times New Roman"/>
          <w:sz w:val="24"/>
          <w:vertAlign w:val="superscript"/>
        </w:rPr>
        <w:t xml:space="preserve">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1134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Bieżącej pomocy psychologiczno-pedagogicznej.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1134" w:hanging="360"/>
        <w:rPr>
          <w:rFonts w:ascii="Calibri" w:hAnsi="Calibri" w:eastAsia="Calibri" w:cs="Calibri"/>
        </w:rPr>
      </w:pPr>
      <w:r>
        <w:rPr>
          <w:rFonts w:eastAsia="Times New Roman" w:cs="Times New Roman" w:ascii="Times New Roman" w:hAnsi="Times New Roman"/>
          <w:sz w:val="24"/>
        </w:rPr>
        <w:t>Bezpieczeństwa i opieki w czasie zajęć ze specjalistami.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8. Przedszkole umożliwia odpłatne korzystanie z zajęć świadczonych ponad czas </w:t>
        <w:br/>
        <w:t xml:space="preserve">    przeznaczony na realizację bezpłatnego nauczania, wychowania i opieki </w:t>
        <w:br/>
        <w:t xml:space="preserve">    (dla dzieci do lat 5) obejmujące:</w:t>
      </w:r>
    </w:p>
    <w:p>
      <w:pPr>
        <w:pStyle w:val="Normal"/>
        <w:spacing w:lineRule="auto" w:line="240" w:before="0" w:after="0"/>
        <w:ind w:left="397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</w:rPr>
        <w:t xml:space="preserve">1) gry i zabawy edukacyjne wspomagające rozwój psychofizyczny, emocjonalny </w:t>
        <w:br/>
        <w:t xml:space="preserve">           i społeczny dziecka,                                                                                                                                               </w:t>
        <w:br/>
        <w:t xml:space="preserve">       2) gry i zabawy ruchowe, wspomagające rozwój fizyczny dziecka,                                           </w:t>
        <w:br/>
        <w:t xml:space="preserve">       3) zabawy plastyczne, muzyczne, teatralne i inne rozwijające zdolności dzieci </w:t>
        <w:br/>
        <w:t xml:space="preserve">           oraz zaspakajające ich zainteresowania,                                                                                                 </w:t>
        <w:br/>
        <w:t xml:space="preserve">       4) zajęcia i zabawy przygotowujące dzieci do udziału w przedszkolnych oraz </w:t>
        <w:br/>
        <w:t xml:space="preserve">           środowiskowych konkursach i uroczystościach,                                                                                                           </w:t>
        <w:br/>
        <w:t xml:space="preserve">       5) opiekę w czasie odpoczynku dzieci,                                                                                               </w:t>
        <w:br/>
        <w:t xml:space="preserve">       6) zajęcia związane z realizacją programów, projektów autorskich i innowacyjnych, </w:t>
        <w:br/>
        <w:t xml:space="preserve">           poszerzających podstawę programową wychowania przedszkolnego,                                                </w:t>
        <w:br/>
        <w:t xml:space="preserve">      7) opiekę nad dzieckiem w trakcie jego samodzielnych, indywidualnych zabaw na </w:t>
        <w:br/>
        <w:t xml:space="preserve">          powietrzu.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9. Czas prowadzonych w Przedszkolu zajęć jest dostosowany do możliwości rozwojowych dzieci, w  tym że czas prowadzonych w przedszkolu zajęć religii, zajęć z języka mniejszości narodowej, języka mniejszości etnicznej lub języka regionalnego i zajęć rewalidacyjnych wynosi:</w:t>
        <w:br/>
        <w:t xml:space="preserve">    1) z dziećmi w wieku 3–4 lat – około 15 minut;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FF0000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</w:rPr>
        <w:t>2) z dziećmi w wieku 5–6 lat – około 30 minut.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10. Dopuszcza się zmianę w organizacji pracy Przedszkola w postaci łączenia grup dzieci różnych wiekowo oraz ograniczenia liczby oddziałów w przypadku: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1)  absencji chorobowej nauczyciela;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2)  szkoleń nauczycieli;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 xml:space="preserve">3)  zmniejszonej frekwencji dzieci;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4)  przerwy wakacyjnej;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5)  przerwy świątecznej;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 xml:space="preserve">6) ferii zimowych.     </w:t>
        <w:br/>
      </w:r>
    </w:p>
    <w:p>
      <w:pPr>
        <w:pStyle w:val="Normal"/>
        <w:spacing w:lineRule="auto" w:line="240" w:before="0" w:after="0"/>
        <w:ind w:left="-454" w:hanging="0"/>
        <w:rPr>
          <w:rFonts w:ascii="Calibri" w:hAnsi="Calibri" w:eastAsia="Calibri" w:cs="Calibri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23</w:t>
        <w:br/>
      </w:r>
      <w:r>
        <w:rPr>
          <w:rFonts w:eastAsia="Calibri" w:cs="Calibri"/>
        </w:rPr>
        <w:br/>
      </w:r>
      <w:r>
        <w:rPr>
          <w:rFonts w:eastAsia="Times New Roman" w:cs="Times New Roman" w:ascii="Times New Roman" w:hAnsi="Times New Roman"/>
          <w:sz w:val="24"/>
        </w:rPr>
        <w:t xml:space="preserve">  1.</w:t>
      </w:r>
      <w:r>
        <w:rPr>
          <w:rFonts w:eastAsia="Calibri" w:cs="Calibri"/>
        </w:rPr>
        <w:t xml:space="preserve">  </w:t>
      </w:r>
      <w:r>
        <w:rPr>
          <w:rFonts w:eastAsia="Times New Roman" w:cs="Times New Roman" w:ascii="Times New Roman" w:hAnsi="Times New Roman"/>
          <w:sz w:val="24"/>
        </w:rPr>
        <w:t>Przedszkole zapewnia odpłatne wyżywienie dla dzieci:</w:t>
        <w:br/>
        <w:t xml:space="preserve">        1) koszty wyżywienia dziecka w pełni pokrywają rodzice;</w:t>
        <w:br/>
        <w:t xml:space="preserve">        2) opłaty za wyżywienie dziecka w Przedszkolu określa deklaracja w sprawie </w:t>
        <w:br/>
        <w:t xml:space="preserve">            korzystania z usług Przedszkola prowadzonego przez miasto Kielce zawarta </w:t>
        <w:br/>
        <w:t xml:space="preserve">            pomiędzy Integracyjnym Przedszkolem Samorządowym nr 27 a rodzicami </w:t>
        <w:br/>
        <w:t xml:space="preserve">            dziecka na każdy nowy rok szkolny. </w:t>
      </w:r>
      <w:r>
        <w:rPr>
          <w:rFonts w:eastAsia="Calibri" w:cs="Calibri"/>
          <w:color w:val="FF0000"/>
        </w:rPr>
        <w:br/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hanging="360"/>
        <w:contextualSpacing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Wysokość opłaty za  świadczenia udzielane przez Przedszkole ustala się zgodnie </w:t>
        <w:br/>
        <w:t>z uchwałą Rady Miasta.</w:t>
        <w:br/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hanging="360"/>
        <w:contextualSpacing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Zasady odpłatności za korzystanie z wyżywienia i wysokość stawki żywieniowej przedstawiane są rodzicom  na pierwszym ogólnym zebraniu w danym roku szkolnym. </w:t>
        <w:br/>
        <w:t>Zmian w ciągu roku dokonuje Dyrektor w uzgodnieniu z organem prowadzącym.</w:t>
        <w:br/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Opłaty za pobyt dziecka w Przedszkolu rodzic uiszcza na konto przedszkola </w:t>
        <w:br/>
        <w:t xml:space="preserve">z góry do 15- go każdego miesiąca zgodnie z umową  zawartą z Dyrektorem </w:t>
        <w:br/>
        <w:t>w pierwszym dniu    pobytu dziecka w przedszkolu.</w:t>
        <w:br/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Przedszkole świadczy usługi w ramach dyżuru wakacyjnego. </w:t>
        <w:br/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Warunki korzystania z usług Przedszkola w okresie wakacyjnym określa aneks do umowy dla dzieci z IPS nr27 lub odrębna umowa dla dzieci z innych placówek.</w:t>
      </w:r>
    </w:p>
    <w:p>
      <w:pPr>
        <w:pStyle w:val="Normal"/>
        <w:spacing w:lineRule="auto" w:line="240" w:before="0" w:after="0"/>
        <w:ind w:left="142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76" w:before="0" w:after="200"/>
        <w:ind w:left="-34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24</w:t>
        <w:br/>
      </w:r>
      <w:r>
        <w:rPr>
          <w:rFonts w:eastAsia="Times New Roman" w:cs="Times New Roman" w:ascii="Times New Roman" w:hAnsi="Times New Roman"/>
          <w:b/>
          <w:sz w:val="24"/>
        </w:rPr>
        <w:br/>
      </w:r>
      <w:r>
        <w:rPr>
          <w:rFonts w:eastAsia="Times New Roman" w:cs="Times New Roman" w:ascii="Times New Roman" w:hAnsi="Times New Roman"/>
          <w:sz w:val="24"/>
        </w:rPr>
        <w:t>1.  W Przedszkolu utworzone jest stanowisko wicedyrektora.</w:t>
      </w:r>
    </w:p>
    <w:p>
      <w:pPr>
        <w:pStyle w:val="Normal"/>
        <w:spacing w:lineRule="auto" w:line="240" w:before="0" w:after="0"/>
        <w:ind w:left="-34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 Powierzenia i odwołania ze stanowiska wicedyrektora dokonuje dyrektor Przedszkola, po uzyskaniu opinii Rady Pedagogicznej i organu prowadzącego.</w:t>
      </w:r>
    </w:p>
    <w:p>
      <w:pPr>
        <w:pStyle w:val="Normal"/>
        <w:spacing w:lineRule="auto" w:line="240" w:before="0" w:after="0"/>
        <w:ind w:left="-34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34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  W przypadku nieobecności dyrektora Przedszkola zastępuje go wicedyrektor.</w:t>
      </w:r>
    </w:p>
    <w:p>
      <w:pPr>
        <w:pStyle w:val="Normal"/>
        <w:spacing w:lineRule="auto" w:line="240" w:before="0" w:after="0"/>
        <w:ind w:left="-34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-34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4. Wicedyrektor wykonuje zadania zgodnie z ustalonym podziałem kompetencji pomiędzy nim </w:t>
        <w:br/>
        <w:t>a dyrektorem: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współkieruje bieżącą działalnością dydaktyczną Przedszkola,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współdecyduje o organizacji zajęć dodatkowych,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sprawuje nadzór pedagogiczny i dokonuje oceny pracy pozostałych pracowników,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wykonuje prace biurowe związane z bieżącą działalnością Przedszkola, </w:t>
        <w:br/>
        <w:t>a szczególnie zlecone przez dyrektora,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przypadku nieobecności dyrektora dysponuje środkami finansowymi  Przedszkola i  ponosi pełną odpowiedzialność za ich wykorzystanie,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przypadku nieobecności dyrektora reprezentuje placówkę na zewnątrz.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5. Dyrektor odwołuje nauczyciela ze stanowiska wicedyrektora w razie: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złożenia przez nauczyciela rezygnacji z trzymiesięcznym wypowiedzeniem,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ustalenia negatywnej oceny pracy lub ustalenia negatywnej oceny powierzonych zadań,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utraty zaufania dyrektora, Rady Pedagogicznej lub Rady Rodziców.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br/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ROZDZIAŁ V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                           </w:t>
      </w:r>
      <w:r>
        <w:rPr>
          <w:rFonts w:eastAsia="Times New Roman" w:cs="Times New Roman" w:ascii="Times New Roman" w:hAnsi="Times New Roman"/>
          <w:b/>
          <w:sz w:val="28"/>
        </w:rPr>
        <w:t>Nauczyciele i inni pracownicy przedszkola</w:t>
        <w:br/>
      </w:r>
      <w:r>
        <w:rPr>
          <w:rFonts w:eastAsia="Calibri" w:cs="Calibri"/>
          <w:b/>
        </w:rPr>
        <w:br/>
      </w: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§ 25</w:t>
      </w:r>
      <w:r>
        <w:rPr>
          <w:rFonts w:eastAsia="Calibri" w:cs="Calibri"/>
        </w:rPr>
        <w:br/>
        <w:br/>
      </w:r>
      <w:r>
        <w:rPr>
          <w:rFonts w:eastAsia="Times New Roman" w:cs="Times New Roman" w:ascii="Times New Roman" w:hAnsi="Times New Roman"/>
          <w:sz w:val="24"/>
        </w:rPr>
        <w:t xml:space="preserve">1. W Przedszkolu zatrudnieni są nauczyciele z przygotowaniem pedagogicznym do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pracy z dziećmi w wieku przedszkolnym oraz dodatkowo nauczyciele ze specjalnym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FF0000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przygotowaniem pedagogicznym wspomagający rozwój dzieci niepełnosprawnych.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Nauczyciel Przedszkola prowadzi pracę opiekuńczą i wychowawczo-dydaktyczną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zgodnie z zatwierdzonymi przez dyrektora  programami nauczania, odpowiada za jakość </w:t>
        <w:br/>
        <w:t>i wyniki tej pracy, szanuje godność dziecka i respektuje jego prawa.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</w:t>
      </w:r>
      <w:r>
        <w:rPr>
          <w:rFonts w:eastAsia="Calibri" w:cs="Calibri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Do zakresu zadań nauczycieli należy w szczególności: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</w:t>
      </w:r>
      <w:r>
        <w:rPr>
          <w:rFonts w:eastAsia="Times New Roman" w:cs="Times New Roman" w:ascii="Times New Roman" w:hAnsi="Times New Roman"/>
          <w:sz w:val="24"/>
        </w:rPr>
        <w:t xml:space="preserve">1) zapewnienie bezpieczeństwa dzieciom w czasie zajęć organizowanych przez </w:t>
        <w:br/>
        <w:t xml:space="preserve">               Przedszkole,</w:t>
        <w:br/>
        <w:t xml:space="preserve">           2) współdziałanie z rodzicami (prawnymi opiekunami) w sprawach wychowania </w:t>
        <w:br/>
        <w:t xml:space="preserve">               i nauczania dzieci, z uwzględnieniem prawa rodziców do znajomości zadań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</w:t>
      </w:r>
      <w:r>
        <w:rPr>
          <w:rFonts w:eastAsia="Times New Roman" w:cs="Times New Roman" w:ascii="Times New Roman" w:hAnsi="Times New Roman"/>
          <w:sz w:val="24"/>
        </w:rPr>
        <w:t xml:space="preserve">wynikających w szczególności z programu wychowania przedszkolnego </w:t>
        <w:br/>
        <w:t xml:space="preserve">               realizowanego w danym  oddziale  i uzyskiwania informacji dotyczących dziecka, </w:t>
        <w:br/>
        <w:t xml:space="preserve">               jego zachowania  i rozwoju,</w:t>
        <w:br/>
        <w:t xml:space="preserve">           3) planowanie i prowadzenie pracy wychowawczo-dydaktycznej oraz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</w:t>
      </w:r>
      <w:r>
        <w:rPr>
          <w:rFonts w:eastAsia="Times New Roman" w:cs="Times New Roman" w:ascii="Times New Roman" w:hAnsi="Times New Roman"/>
          <w:sz w:val="24"/>
        </w:rPr>
        <w:t>odpowiedzialność  za jej jakość,</w:t>
        <w:br/>
        <w:t xml:space="preserve">           4) prowadzenie obserwacji pedagogicznych mających na celu poznanie </w:t>
        <w:br/>
        <w:t xml:space="preserve">               i zabezpieczenie potrzeb rozwojowych dzieci oraz dokumentowaniem tych </w:t>
        <w:br/>
        <w:t xml:space="preserve">               obserwacji,</w:t>
        <w:br/>
        <w:t xml:space="preserve">           5) współpraca ze specjalistami świadczącymi pomoc psychologiczno-</w:t>
        <w:br/>
        <w:t xml:space="preserve">               pedagogiczną, opiekę zdrowotną i inną.</w:t>
        <w:br/>
        <w:br/>
        <w:t xml:space="preserve"> 4. Nauczyciele i specjaliści w Przedszkolu prowadzą  obserwację pedagogiczną mającą na celu wczesne rozpoznanie u dziecka dysharmonii rozwojowych i podjęcie wczesnej interwencji, a w przypadku dzieci realizujących obowiązkowe roczne przygotowanie przedszkolne obserwację pedagogiczną zakończoną analizą i oceną gotowości dziecka do podjęcia nauki w szkole (diagnoza przedszkolna).</w:t>
        <w:br/>
        <w:br/>
        <w:t xml:space="preserve">5. Nauczyciele dbają o to, by w pracy wychowawczej dominowały sposoby oddziaływania </w:t>
        <w:br/>
        <w:t xml:space="preserve">    na postępowanie dziecka sprawiające mu przyjemność, dające poczucie zadowolenia, a tym</w:t>
        <w:br/>
        <w:t xml:space="preserve">    samym najlepiej mobilizujące do pożądanego wychowawczo postępowania dziecka.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26</w:t>
        <w:br/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1. W uzgodnieniu z organem prowadzącym w Przedszkolu w zależności od potrzeb   </w:t>
        <w:br/>
        <w:t>zatrudnia się dodatkowo nauczycieli posiadających kwalifikacje z zakresu pedagogiki specjalnej w celu współorganizowania kształcenia integracyjnego, z uwzględnieniem realizacji zaleceń zawartych w orzeczeniu o potrzebie kształcenia specjalnego.</w:t>
        <w:br/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Nauczyciele i specjaliści, o których mowa w ust.1, w szczególności:</w:t>
        <w:br/>
        <w:t xml:space="preserve">      1) prowadzą wspólnie z innymi nauczycielami zajęcia edukacyjne oraz wspólnie </w:t>
        <w:br/>
        <w:t xml:space="preserve">          z innymi nauczycielami i specjalistami realizują zintegrowane działania i zajęcia </w:t>
        <w:br/>
        <w:t xml:space="preserve">          określone w programie;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2) prowadzą wspólnie z innymi nauczycielami i specjalistami pracę wychowawczą </w:t>
        <w:br/>
        <w:t xml:space="preserve">           z dziećmi niepełnosprawnymi;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3) uczestniczą, w miarę potrzeb, w zajęciach edukacyjnych prowadzonych przez </w:t>
        <w:br/>
        <w:t xml:space="preserve">           innych nauczycieli oraz zintegrowanych działaniach i zajęciach, określonych </w:t>
        <w:br/>
        <w:t xml:space="preserve">           w programie, realizowanych przez nauczycieli i specjalistów;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4) udzielają pomocy nauczycielom prowadzącym zajęcia edukacyjne oraz </w:t>
        <w:br/>
        <w:t xml:space="preserve">           nauczycielom i specjalistom realizującym zintegrowane działania i zajęcia, </w:t>
        <w:br/>
        <w:t xml:space="preserve">           określone w programie, w doborze form i metod pracy z dziećmi </w:t>
        <w:br/>
        <w:t xml:space="preserve">           niepełnosprawnymi;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</w:rPr>
        <w:t xml:space="preserve">5) prowadzą zajęcia rewalidacyjne odpowiednie ze względu na indywidualne </w:t>
        <w:br/>
        <w:t xml:space="preserve">           potrzeby rozwojowe i edukacyjne oraz możliwości psychofizyczne dzieci;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 xml:space="preserve">3.  Do zadań nauczycieli, wychowawców grup i specjalistów zatrudnionych w Przedszkolu </w:t>
        <w:br/>
        <w:t>należy w szczególności:</w:t>
        <w:br/>
        <w:t xml:space="preserve">       1) rozpoznawanie indywidualnych potrzeb rozwojowych i edukacyjnych oraz </w:t>
        <w:br/>
        <w:t xml:space="preserve">           możliwości psychofizycznych ;</w:t>
        <w:br/>
        <w:t xml:space="preserve">       2) określanie mocnych stron, predyspozycji, zainteresowań i uzdolnień dzieci;</w:t>
        <w:br/>
        <w:t xml:space="preserve">       3) rozpoznawanie przyczyn niepowodzeń edukacyjnych lub trudności </w:t>
        <w:br/>
        <w:t xml:space="preserve">           w funkcjonowaniu dzieci, w tym barier i ograniczeń utrudniających </w:t>
        <w:br/>
        <w:t xml:space="preserve">           funkcjonowanie dzieci i ich uczestnictwo w życiu Przedszkola;</w:t>
        <w:br/>
        <w:t xml:space="preserve">       4) podejmowanie działań sprzyjających rozwojowi kompetencji oraz potencjału dzieci </w:t>
        <w:br/>
        <w:t xml:space="preserve">           w celu podnoszenia efektywności uczenia się i poprawy ich funkcjonowania;</w:t>
        <w:br/>
        <w:t xml:space="preserve">       5) współpraca z poradnią w procesie diagnostycznym i postdiagnostycznym, </w:t>
        <w:br/>
        <w:t xml:space="preserve">           w szczególności w zakresie oceny funkcjonowania dzieci, barier i ograniczeń </w:t>
        <w:br/>
        <w:t xml:space="preserve">           w środowisku utrudniających funkcjonowanie dzieci i ich uczestnictwo w życiu </w:t>
        <w:br/>
        <w:t xml:space="preserve">           Przedszkola oraz efektów działań podejmowanych w celu poprawy funkcjonowania </w:t>
        <w:br/>
        <w:t xml:space="preserve">           dziecka oraz planowania dalszych działań.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4. Szczegółowy zakres czynności nauczyciela znajduje się w aktach osobowych pracownika.</w:t>
        <w:br/>
        <w:br/>
        <w:t xml:space="preserve">5. Nauczyciel podczas lub w związku z pełnieniem obowiązków służbowych, korzysta </w:t>
        <w:br/>
        <w:t xml:space="preserve">    z ochrony przewidzianej dla funkcjonariuszy publicznych na zasadach określonych </w:t>
        <w:br/>
        <w:t xml:space="preserve">    w ustawie z dnia 6 czerwca 1997 roku – Kodeks Karny (Dz. U. Nr88 poz.553 </w:t>
        <w:br/>
        <w:t xml:space="preserve">    z późniejszymi zmianami).</w:t>
        <w:br/>
        <w:t xml:space="preserve">                                                                     § 27</w:t>
        <w:br/>
      </w:r>
    </w:p>
    <w:p>
      <w:pPr>
        <w:pStyle w:val="Normal"/>
        <w:spacing w:lineRule="auto" w:line="240" w:before="0" w:after="0"/>
        <w:ind w:left="580" w:hanging="2111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</w:t>
      </w:r>
      <w:r>
        <w:rPr>
          <w:rFonts w:eastAsia="Times New Roman" w:cs="Times New Roman" w:ascii="Times New Roman" w:hAnsi="Times New Roman"/>
          <w:sz w:val="24"/>
        </w:rPr>
        <w:t>1. W Przedszkolu zatrudnia się nauczycieli: pedagogów, pedagogów specjalnych, psychologów, logopedów, terapeutów pedagogicznych, którzy prowadzą zajęcia z dziećmi zgodnie z ich potrzebami i możliwościami psychofizycznymi.                                    Z Przedszkolem regularnie współpracują pracownicy z Miejskiego Zespołu Poradni Psychologiczno – Pedagogicznych.</w:t>
      </w:r>
    </w:p>
    <w:p>
      <w:pPr>
        <w:pStyle w:val="Normal"/>
        <w:spacing w:lineRule="auto" w:line="240" w:before="0" w:after="0"/>
        <w:ind w:left="1276" w:hanging="267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B050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Do zadań psychologa i pedagoga należy w szczególności</w:t>
      </w:r>
      <w:r>
        <w:rPr>
          <w:rFonts w:eastAsia="Times New Roman" w:cs="Times New Roman" w:ascii="Times New Roman" w:hAnsi="Times New Roman"/>
          <w:color w:val="00B050"/>
          <w:sz w:val="24"/>
        </w:rPr>
        <w:t>:</w:t>
      </w:r>
    </w:p>
    <w:p>
      <w:pPr>
        <w:pStyle w:val="Normal"/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1) prowadzenie badań i działań diagnostycznych dotyczących dzieci, w tym diagnozowanie indywidualnych potrzeb rozwojowych i edukacyjnych oraz możliwości psychofizycznych w celu określania mocnych stron, predyspozycji, zainteresowań i uzdolnień dzieci oraz przyczyn niepowodzeń edukacyjnych lub trudności w ich funkcjonowaniu;</w:t>
      </w:r>
    </w:p>
    <w:p>
      <w:pPr>
        <w:pStyle w:val="Normal"/>
        <w:tabs>
          <w:tab w:val="clear" w:pos="708"/>
          <w:tab w:val="left" w:pos="720" w:leader="none"/>
          <w:tab w:val="left" w:pos="1134" w:leader="none"/>
        </w:tabs>
        <w:spacing w:lineRule="auto" w:line="240" w:before="0" w:after="0"/>
        <w:ind w:left="1134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2) diagnozowanie sytuacji wychowawczych w przedszkolu w celu </w:t>
        <w:br/>
        <w:t xml:space="preserve">     rozwiązywania problemów wychowawczych stanowiących barierę </w:t>
      </w:r>
    </w:p>
    <w:p>
      <w:pPr>
        <w:pStyle w:val="Normal"/>
        <w:tabs>
          <w:tab w:val="clear" w:pos="708"/>
          <w:tab w:val="left" w:pos="720" w:leader="none"/>
          <w:tab w:val="left" w:pos="1134" w:leader="none"/>
        </w:tabs>
        <w:spacing w:lineRule="auto" w:line="240" w:before="0" w:after="0"/>
        <w:ind w:left="1134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t>i ograniczających aktywne i pełne uczestnictwo dzieci w życiu przedszkola;</w:t>
      </w:r>
    </w:p>
    <w:p>
      <w:pPr>
        <w:pStyle w:val="Normal"/>
        <w:spacing w:lineRule="auto" w:line="240" w:before="0" w:after="0"/>
        <w:ind w:left="1134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3) udzielanie dzieciom pomocy psychologiczno-pedagogicznej w formach </w:t>
        <w:br/>
        <w:t xml:space="preserve">     odpowiednich do rozpoznanych potrzeb;</w:t>
      </w:r>
    </w:p>
    <w:p>
      <w:pPr>
        <w:pStyle w:val="Normal"/>
        <w:spacing w:lineRule="auto" w:line="240" w:before="0" w:after="0"/>
        <w:ind w:left="1134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4) minimalizowanie skutków zaburzeń rozwojowych, zapobieganie zaburzeniom </w:t>
        <w:br/>
        <w:t xml:space="preserve">     zachowania oraz inicjowanie różnych form pomocy w środowisku </w:t>
        <w:br/>
        <w:t xml:space="preserve">     przedszkolnym;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</w:t>
      </w:r>
      <w:r>
        <w:rPr>
          <w:rFonts w:eastAsia="Times New Roman" w:cs="Times New Roman" w:ascii="Times New Roman" w:hAnsi="Times New Roman"/>
          <w:sz w:val="24"/>
        </w:rPr>
        <w:t xml:space="preserve">5) inicjowanie i prowadzenie działań mediacyjnych i interwencyjnych </w:t>
        <w:br/>
        <w:t xml:space="preserve">                         w sytuacjach kryzysowych;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</w:t>
      </w:r>
      <w:r>
        <w:rPr>
          <w:rFonts w:eastAsia="Times New Roman" w:cs="Times New Roman" w:ascii="Times New Roman" w:hAnsi="Times New Roman"/>
          <w:sz w:val="24"/>
        </w:rPr>
        <w:t xml:space="preserve">6)  pomoc rodzicom i nauczycielom w rozpoznawaniu i rozwijaniu </w:t>
        <w:br/>
        <w:t xml:space="preserve">                         indywidualnych możliwości, predyspozycji, uzdolnień dzieci;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</w:t>
      </w:r>
      <w:r>
        <w:rPr>
          <w:rFonts w:eastAsia="Times New Roman" w:cs="Times New Roman" w:ascii="Times New Roman" w:hAnsi="Times New Roman"/>
          <w:sz w:val="24"/>
        </w:rPr>
        <w:t xml:space="preserve">7) wspieranie nauczycieli, wychowawców grup wychowawczych i innych </w:t>
        <w:br/>
        <w:t xml:space="preserve">                        specjalistów w: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</w:t>
      </w:r>
      <w:r>
        <w:rPr>
          <w:rFonts w:eastAsia="Times New Roman" w:cs="Times New Roman" w:ascii="Times New Roman" w:hAnsi="Times New Roman"/>
          <w:sz w:val="24"/>
        </w:rPr>
        <w:t xml:space="preserve">a) rozpoznawaniu indywidualnych potrzeb rozwojowych i edukacyjnych oraz </w:t>
        <w:br/>
        <w:t xml:space="preserve">                             możliwości psychofizycznych dzieci w celu określenia mocnych stron, </w:t>
        <w:br/>
        <w:t xml:space="preserve">                             predyspozycji, zainteresowań i uzdolnień oraz przyczyn niepowodzeń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</w:t>
      </w:r>
      <w:r>
        <w:rPr>
          <w:rFonts w:eastAsia="Times New Roman" w:cs="Times New Roman" w:ascii="Times New Roman" w:hAnsi="Times New Roman"/>
          <w:sz w:val="24"/>
        </w:rPr>
        <w:t xml:space="preserve">edukacyjnych lub trudności w funkcjonowaniu dzieci, w tym barier </w:t>
        <w:br/>
        <w:t xml:space="preserve">                             i ograniczeń utrudniających funkcjonowanie dzieci i ich uczestnictwo </w:t>
        <w:br/>
        <w:t xml:space="preserve">                             w życiu przedszkola;</w:t>
      </w:r>
    </w:p>
    <w:p>
      <w:pPr>
        <w:pStyle w:val="Normal"/>
        <w:spacing w:lineRule="auto" w:line="240" w:before="0" w:after="0"/>
        <w:ind w:left="-709" w:hanging="14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</w:t>
      </w:r>
      <w:r>
        <w:rPr>
          <w:rFonts w:eastAsia="Times New Roman" w:cs="Times New Roman" w:ascii="Times New Roman" w:hAnsi="Times New Roman"/>
          <w:sz w:val="24"/>
        </w:rPr>
        <w:t>b) udzielaniu pomocy psychologiczno-pedagogicznej</w:t>
      </w:r>
    </w:p>
    <w:p>
      <w:pPr>
        <w:pStyle w:val="Normal"/>
        <w:tabs>
          <w:tab w:val="clear" w:pos="708"/>
          <w:tab w:val="left" w:pos="1200" w:leader="none"/>
        </w:tabs>
        <w:spacing w:lineRule="auto" w:line="240" w:before="0" w:after="0"/>
        <w:ind w:left="120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8) prowadzenie systematycznych konsultacji z rodzicami i nauczycielami </w:t>
        <w:br/>
        <w:t xml:space="preserve">     według harmonogramu ustalonego na początku każdego roku szkolnego.</w:t>
      </w:r>
    </w:p>
    <w:p>
      <w:pPr>
        <w:pStyle w:val="Normal"/>
        <w:spacing w:lineRule="auto" w:line="240" w:before="0" w:after="0"/>
        <w:ind w:left="-709" w:hanging="14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</w:t>
      </w:r>
      <w:r>
        <w:rPr>
          <w:rFonts w:eastAsia="Times New Roman" w:cs="Times New Roman" w:ascii="Times New Roman" w:hAnsi="Times New Roman"/>
          <w:sz w:val="24"/>
        </w:rPr>
        <w:t>3.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Do zadań logopedy należy w szczególności:</w:t>
        <w:br/>
        <w:t xml:space="preserve">                   1) diagnozowanie logopedyczne, w tym prowadzenie badań przesiewowych </w:t>
        <w:br/>
        <w:t xml:space="preserve">                       w celu ustalenia stanu mowy oraz poziomu rozwoju językowego dzieci;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</w:t>
      </w:r>
      <w:r>
        <w:rPr>
          <w:rFonts w:eastAsia="Times New Roman" w:cs="Times New Roman" w:ascii="Times New Roman" w:hAnsi="Times New Roman"/>
          <w:sz w:val="24"/>
        </w:rPr>
        <w:t xml:space="preserve">2) prowadzenie zajęć logopedycznych dla dzieci oraz porad i konsultacji dla </w:t>
        <w:br/>
        <w:t xml:space="preserve">                       rodziców i nauczycieli w zakresie stymulacji rozwoju mowy dzieci </w:t>
        <w:br/>
        <w:t xml:space="preserve">                       i eliminowania jej zaburzeń;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</w:t>
      </w:r>
      <w:r>
        <w:rPr>
          <w:rFonts w:eastAsia="Times New Roman" w:cs="Times New Roman" w:ascii="Times New Roman" w:hAnsi="Times New Roman"/>
          <w:sz w:val="24"/>
        </w:rPr>
        <w:t xml:space="preserve">3) podejmowanie działań profilaktycznych zapobiegających powstawaniu </w:t>
        <w:br/>
        <w:t xml:space="preserve">                       zaburzeń komunikacji językowej we współpracy z rodzicami dzieci;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</w:t>
      </w:r>
      <w:r>
        <w:rPr>
          <w:rFonts w:eastAsia="Times New Roman" w:cs="Times New Roman" w:ascii="Times New Roman" w:hAnsi="Times New Roman"/>
          <w:sz w:val="24"/>
        </w:rPr>
        <w:t xml:space="preserve">4) wspieranie nauczycieli, wychowawców grup wychowawczych i innych </w:t>
        <w:br/>
        <w:t xml:space="preserve">                       specjalistów w: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</w:t>
      </w:r>
      <w:r>
        <w:rPr>
          <w:rFonts w:eastAsia="Times New Roman" w:cs="Times New Roman" w:ascii="Times New Roman" w:hAnsi="Times New Roman"/>
          <w:sz w:val="24"/>
        </w:rPr>
        <w:t>a) rozpoznawaniu indywidualnych potrzeb rozwojowych i edukacyjnych oraz</w:t>
        <w:br/>
        <w:t xml:space="preserve">                              możliwości psychofizycznych dzieci w celu określenia mocnych stron, </w:t>
        <w:br/>
        <w:t xml:space="preserve">                              predyspozycji, zainteresowań i uzdolnień dzieci oraz przyczyn </w:t>
        <w:br/>
        <w:t xml:space="preserve">                              niepowodzeń  edukacyjnych lub trudności w funkcjonowaniu dzieci, w tym</w:t>
        <w:br/>
        <w:t xml:space="preserve">                              barier i ograniczeń utrudniających funkcjonowanie dzieci i ich </w:t>
        <w:br/>
        <w:t xml:space="preserve">                              uczestnictwo w życiu przedszkola,</w:t>
      </w:r>
    </w:p>
    <w:p>
      <w:pPr>
        <w:pStyle w:val="Normal"/>
        <w:spacing w:lineRule="auto" w:line="240" w:before="0" w:after="0"/>
        <w:ind w:left="-709" w:hanging="14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</w:t>
      </w:r>
      <w:r>
        <w:rPr>
          <w:rFonts w:eastAsia="Times New Roman" w:cs="Times New Roman" w:ascii="Times New Roman" w:hAnsi="Times New Roman"/>
          <w:sz w:val="24"/>
        </w:rPr>
        <w:t>b) udzielaniu pomocy psychologiczno-pedagogicznej;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993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5)  prowadzenie systematycznych konsultacji z rodzicami i nauczycielami według</w:t>
        <w:br/>
        <w:t xml:space="preserve">        harmonogramu ustalonego na początku każdego roku szkolnego.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left="993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4.  Do zadań pedagoga specjalnego należy w szczególności: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1) współpraca z nauczycielami, wychowawcami grup wychowawczych lub innymi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specjalistami, rodzicami oraz uczniami w: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a) rekomendowaniu dyrektorowi placówki do realizacji działań w zakresie zapewnienia     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aktywnego i pełnego uczestnictwa dzieci w życiu placówki oraz o zapewnianiu 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dostępności dzieciom ze szczególnymi potrzebami,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b) prowadzeniu badań i działań diagnostycznych związanych z rozpoznawaniem  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indywidualnych potrzeb rozwojowych i edukacyjnych oraz możliwości 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psychofizycznych dzieci, w celu określenia mocnych stron, predyspozycji,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zainteresowań i uzdolnień dzieci oraz przyczyn niepowodzeń edukacyjnych lub   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trudności w funkcjonowaniu dzieci, w tym barier i ograniczeń utrudniających 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funkcjonowanie dziecka i jego uczestnictwo w życiu placówki,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c) rozwiązywaniu problemów dydaktycznych i wychowawczych dzieci,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d) określaniu niezbędnych do nauki warunków, sprzętu specjalistycznego i środków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dydaktycznych, w tym wykorzystujących technologie informacyjno-komunikacyjne,  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odpowiednich ze względu na indywidualne potrzeby rozwojowe i edukacyjne oraz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możliwości psychofizyczne dziecka;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2) współpraca z zespołami ds pomocy psychologiczno-pedagogicznej, w zakresie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opracowania i realizacji indywidualnych programów edukacyjno-terapeutycznych dzieci    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posiadających orzeczenie o potrzebie kształcenia specjalnego, w tym zapewnienia im  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pomocy psychologiczno-pedagogicznej;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3) wspieranie nauczycieli, wychowawców grup wychowawczych i innych specjalistów w: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a) rozpoznawaniu przyczyn niepowodzeń edukacyjnych dzieci lub trudności </w:t>
        <w:br/>
        <w:t xml:space="preserve">          w ich funkcjonowaniu, w tym barier i ograniczeń utrudniających funkcjonowanie     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dziecka i jego uczestnictwo w życiu placówki,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b) udzielaniu pomocy psychologiczno-pedagogicznej w bezpośredniej pracy z dzieckiem,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c) dostosowaniu sposobów i metod pracy do indywidualnych potrzeb rozwojowych i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edukacyjnych dziecka oraz jego możliwości psychofizycznych,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d) doborze metod, form kształcenia i środków dydaktycznych do potrzeb dzieci;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4) udzielanie pomocy psychologiczno-pedagogicznej dzieciom, rodzicom uczniów i nauczycielom;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5) współpraca, w zależności od potrzeb, z innymi podmiotami, o których mowa w § 5 ust. 3 oraz w § 6;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6) przedstawianie radzie pedagogicznej propozycji w zakresie doskonalenia zawodowego nauczycieli placówki w zakresie zadań określonych w pkt 1–5. 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0"/>
        <w:ind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br/>
        <w:t xml:space="preserve">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§ 28</w:t>
        <w:br/>
        <w:br/>
        <w:t xml:space="preserve"> 1. W Przedszkolu za zgodą organu prowadzącego zatrudniona  jest wykwalifikowana </w:t>
        <w:br/>
        <w:t xml:space="preserve">       pielęgniarka, której obowiązkiem jest:</w:t>
        <w:br/>
        <w:t xml:space="preserve">              1) opieka nad dziećmi chorymi przewlekle, np. z cukrzycą, epilepsją itp.;</w:t>
        <w:br/>
        <w:t xml:space="preserve">              2) doraźna interwencja w przypadkach zranień, krwotoków, zasłabnięć itp. dzieci </w:t>
        <w:br/>
        <w:t xml:space="preserve">                  i pracowników Przedszkola;</w:t>
        <w:br/>
        <w:t xml:space="preserve">              3) wspieranie nauczycieli w trosce o bezpieczeństwo podopiecznych Przedszkola.</w:t>
        <w:br/>
        <w:br/>
        <w:t xml:space="preserve">                                                                      § 29</w:t>
        <w:br/>
        <w:t xml:space="preserve">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1. W Przedszkolu zatrudnieni są również pracownicy niepedagogiczni:</w:t>
        <w:br/>
        <w:t xml:space="preserve">             1) pracownicy administracji;</w:t>
        <w:br/>
        <w:t xml:space="preserve">             2) pracownicy obsługi.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2. Podstawowym zadaniem pracowników administracji i obsługi jest zapewnienie </w:t>
        <w:br/>
        <w:t xml:space="preserve"> sprawnego działania Przedszkola jako instytucji publicznej, utrzymanie obiektu i jego </w:t>
        <w:br/>
        <w:t xml:space="preserve"> otoczenia w ładzie i czystości, zgodnie z zasadami bezpieczeństwa i higieny pracy.</w:t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3. Do obowiązków wyznaczonych pracowników obsługi należy codzienna kontrola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bezpieczeństwa terenu i stanu technicznego urządzeń.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W przypadku stwierdzenia jakiegokolwiek zagrożenia pracownik winien usunąć </w:t>
        <w:br/>
        <w:t xml:space="preserve"> istniejące zagrożenie, ewentualnie zabezpieczyć teren, a w razie niemożności usunięcia </w:t>
        <w:br/>
        <w:t xml:space="preserve"> zagrożenia zgłosić dyrektorowi  placówki, który podejmie stosowne decyzje.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4. Pracownicy administracji i obsługi współpracują z nauczycielami w zakresie opieki, </w:t>
        <w:br/>
        <w:t xml:space="preserve">  wychowania i zapewnienia bezpieczeństwa dzieci.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  </w:t>
      </w:r>
      <w:r>
        <w:rPr>
          <w:rFonts w:eastAsia="Times New Roman" w:cs="Times New Roman" w:ascii="Times New Roman" w:hAnsi="Times New Roman"/>
          <w:sz w:val="24"/>
        </w:rPr>
        <w:br/>
        <w:t xml:space="preserve">  5. Szczegółowy zakres obowiązków tych pracowników ustala dyrektor Przedszkola.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sz w:val="24"/>
        </w:rPr>
        <w:t>6. Stosunek pracy pracowników administracji i obsługi regulują odrębne przepisy.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ROZDZIAŁ VI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b/>
          <w:sz w:val="28"/>
        </w:rPr>
        <w:t>Dzieci przedszkola</w:t>
        <w:br/>
      </w:r>
      <w:r>
        <w:rPr>
          <w:rFonts w:eastAsia="Calibri" w:cs="Calibri"/>
        </w:rPr>
        <w:br/>
      </w: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§ 30</w:t>
        <w:br/>
      </w:r>
      <w:r>
        <w:rPr>
          <w:rFonts w:eastAsia="Times New Roman" w:cs="Times New Roman" w:ascii="Times New Roman" w:hAnsi="Times New Roman"/>
          <w:b/>
          <w:sz w:val="24"/>
        </w:rPr>
        <w:br/>
      </w:r>
      <w:r>
        <w:rPr>
          <w:rFonts w:eastAsia="Times New Roman" w:cs="Times New Roman" w:ascii="Times New Roman" w:hAnsi="Times New Roman"/>
          <w:sz w:val="24"/>
        </w:rPr>
        <w:t xml:space="preserve">1. Do Przedszkola uczęszczają dzieci trzyletnie, które od początku roku szkolnego                          </w:t>
        <w:br/>
        <w:t xml:space="preserve">w roku kalendarzowym kończą trzy lata do końca roku szkolnego w roku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kalendarzowym w którym kończą siedem lat.</w:t>
        <w:br/>
      </w:r>
      <w:r>
        <w:rPr>
          <w:rFonts w:eastAsia="Times New Roman" w:cs="Times New Roman" w:ascii="Times New Roman" w:hAnsi="Times New Roman"/>
          <w:color w:val="FF0000"/>
          <w:sz w:val="24"/>
        </w:rPr>
        <w:t xml:space="preserve">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2.  W szczególnie uzasadnionych przypadkach dyrektor Przedszkola może przyjąć do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przedszkola dziecko, które ukończyło 2,5 roku. 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3. W przypadku dzieci posiadających orzeczenie o potrzebie kształcenia specjalnego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wychowaniem przedszkolnym może być objęte dziecko w wieku powyżej 7 lat,</w:t>
        <w:br/>
        <w:t xml:space="preserve">które otrzymało decyzję o odroczeniu obowiązku szkolnego nie dłużej niż do końca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roku szkolnego, kiedy dziecko kończy 9 lat.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 xml:space="preserve">4. Decyzję w sprawie odroczenia obowiązku szkolnego podejmuje dyrektor publicznej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szkoły podstawowej, w obwodzie której dziecko mieszka, po zasięgnięciu opinii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poradni psychologiczno – pedagogicznej.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5. Do Przedszkola przyjmowane są również dzieci niepełnosprawne, które posiadają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orzeczenie o potrzebie kształcenia specjalnego wydane  przez poradnię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psychologiczno – pedagogiczną, na podstawie pozytywnej decyzji komisji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rekrutacyjnej powołanej przez Dyrektora Przedszkola.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6. Dziecko w wieku 6 lat jest obowiązane odbyć roczne przygotowanie przedszkolne.</w:t>
        <w:br/>
        <w:t xml:space="preserve">Obowiązek rozpoczyna się z początkiem roku szkolnego w roku kalendarzowym, </w:t>
        <w:br/>
        <w:t>w którym dziecko kończy 6 lat.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7. W przypadku dziecka posiadającego orzeczenie o potrzebie kształcenia specjalnego </w:t>
        <w:br/>
        <w:t>obowiązek ten rozpoczyna się z początkiem roku szkolnego poprzedzającego rok</w:t>
        <w:br/>
        <w:t>szkolny, w którym dziecko rozpocznie spełnianie obowiązku szkolnego.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Calibri" w:cs="Calibri"/>
        </w:rPr>
        <w:t xml:space="preserve">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 xml:space="preserve">      </w:t>
      </w:r>
      <w:r>
        <w:rPr>
          <w:rFonts w:eastAsia="Calibri" w:cs="Calibri"/>
        </w:rPr>
        <w:t xml:space="preserve">   </w:t>
      </w:r>
      <w:r>
        <w:rPr>
          <w:rFonts w:eastAsia="Times New Roman" w:cs="Times New Roman" w:ascii="Times New Roman" w:hAnsi="Times New Roman"/>
          <w:sz w:val="24"/>
        </w:rPr>
        <w:t>§ 31</w:t>
        <w:br/>
        <w:t xml:space="preserve">  </w:t>
        <w:br/>
        <w:t xml:space="preserve">1.   Przedszkole gwarantuje dzieciom respektowanie praw wynikających z Konwencji </w:t>
        <w:br/>
        <w:t xml:space="preserve">o Prawach Dziecka, a jednocześnie uczy je odpowiedzialności poprzez wyznaczanie </w:t>
        <w:br/>
        <w:t>im określonego zakresu obowiązków.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</w:t>
      </w:r>
      <w:r>
        <w:rPr>
          <w:rFonts w:eastAsia="Times New Roman" w:cs="Times New Roman" w:ascii="Times New Roman" w:hAnsi="Times New Roman"/>
          <w:sz w:val="24"/>
        </w:rPr>
        <w:br/>
        <w:t>2.  W ramach przestrzegania niezbywalnych praw dziecka Przedszkole zapewnia: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353" w:leader="none"/>
        </w:tabs>
        <w:spacing w:lineRule="auto" w:line="240" w:before="0" w:after="0"/>
        <w:ind w:left="1353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właściwe zorganizowanie procesu opiekuńczo – wychowawczo – dydaktycznego zgodnie z zasadami higieny pracy umysłowej;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353" w:leader="none"/>
        </w:tabs>
        <w:spacing w:lineRule="auto" w:line="240" w:before="0" w:after="0"/>
        <w:ind w:left="1353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ochronę przed wszelkimi formami wyrażania przemocy fizycznej bądź psychicznej;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353" w:leader="none"/>
        </w:tabs>
        <w:spacing w:lineRule="auto" w:line="240" w:before="0" w:after="0"/>
        <w:ind w:left="1353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poszanowanie godności osobistej dziecka, życzliwego i podmiotowego traktowania w procesie wychowawczo – dydaktycznym, akceptacji dziecka, takim jakie jest;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353" w:leader="none"/>
        </w:tabs>
        <w:spacing w:lineRule="auto" w:line="240" w:before="0" w:after="0"/>
        <w:ind w:left="1353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zapewnienie warunków do spokoju i samotności, gdy tego potrzebuje;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353" w:leader="none"/>
        </w:tabs>
        <w:spacing w:lineRule="auto" w:line="240" w:before="0" w:after="0"/>
        <w:ind w:left="1353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poszanowanie indywidualnego tempa rozwoju;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353" w:leader="none"/>
        </w:tabs>
        <w:spacing w:lineRule="auto" w:line="240" w:before="0" w:after="0"/>
        <w:ind w:left="1353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szacunek dla wszystkich jego potrzeb;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353" w:leader="none"/>
        </w:tabs>
        <w:spacing w:lineRule="auto" w:line="240" w:before="0" w:after="0"/>
        <w:ind w:left="1353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poszanowanie własności;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353" w:leader="none"/>
        </w:tabs>
        <w:spacing w:lineRule="auto" w:line="240" w:before="0" w:after="0"/>
        <w:ind w:left="1353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zapewnienie warunków do snu i wypoczynku, jeżeli dziecko tego potrzebuje;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353" w:leader="none"/>
        </w:tabs>
        <w:spacing w:lineRule="auto" w:line="240" w:before="0" w:after="0"/>
        <w:ind w:left="1353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prawo do badania i eksperymentowania;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353" w:leader="none"/>
        </w:tabs>
        <w:spacing w:lineRule="auto" w:line="240" w:before="0" w:after="0"/>
        <w:ind w:left="1353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doświadczania konsekwencji własnego zachowania.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color w:val="C9211E"/>
          <w:sz w:val="24"/>
        </w:rPr>
        <w:t xml:space="preserve">                                                              </w:t>
      </w:r>
      <w:r>
        <w:rPr>
          <w:rFonts w:eastAsia="Times New Roman" w:cs="Times New Roman" w:ascii="Times New Roman" w:hAnsi="Times New Roman"/>
          <w:color w:val="C9211E"/>
          <w:sz w:val="24"/>
        </w:rPr>
        <w:br/>
      </w:r>
      <w:r>
        <w:rPr>
          <w:rFonts w:eastAsia="Times New Roman" w:cs="Times New Roman" w:ascii="Times New Roman" w:hAnsi="Times New Roman"/>
          <w:color w:val="000000"/>
          <w:sz w:val="24"/>
        </w:rPr>
        <w:t>3</w:t>
      </w:r>
      <w:r>
        <w:rPr>
          <w:rFonts w:eastAsia="Times New Roman" w:cs="Times New Roman" w:ascii="Times New Roman" w:hAnsi="Times New Roman"/>
          <w:color w:val="C9211E"/>
          <w:sz w:val="24"/>
        </w:rPr>
        <w:t xml:space="preserve">.  </w:t>
      </w:r>
      <w:r>
        <w:rPr>
          <w:rFonts w:eastAsia="Times New Roman" w:cs="Times New Roman" w:ascii="Times New Roman" w:hAnsi="Times New Roman"/>
          <w:sz w:val="24"/>
        </w:rPr>
        <w:t>Do obowiązków dzieci uczęszczających do Przedszkola należy: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</w:rPr>
        <w:t>1) współdziałanie z nauczycielami w procesie wychowania, nauczania i terapii,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</w:rPr>
        <w:t>2) szanowanie odrębności każdego kolegi,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</w:rPr>
        <w:t>3) przestrzeganie zasad form współżycia ustalonych w zbiorowości przedszkolnej,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</w:rPr>
        <w:t>4) szanowanie sprzętów i zabawek jako wspólnej własności,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</w:rPr>
        <w:t>5) uczestniczenie w pracach porządkowych i samoobsługowych, pełnienie dyżurów,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</w:rPr>
        <w:t>6) przestrzeganie zasad równego prawa do korzystania ze wspólnych zabawek,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</w:rPr>
        <w:t>7) kulturalne zwracanie się do innych; używanie form grzecznościowych,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</w:rPr>
        <w:t>8) przestrzeganie zasady podporządkowania się kolegom pełniących dyżur,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</w:rPr>
        <w:t>9) zdyscyplinowane zgłaszanie się na zbiórki, zwłaszcza w czasie spacerów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</w:t>
      </w:r>
      <w:r>
        <w:rPr>
          <w:rFonts w:eastAsia="Times New Roman" w:cs="Times New Roman" w:ascii="Times New Roman" w:hAnsi="Times New Roman"/>
          <w:sz w:val="24"/>
        </w:rPr>
        <w:t>i wycieczek,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</w:t>
      </w:r>
      <w:r>
        <w:rPr>
          <w:rFonts w:eastAsia="Times New Roman" w:cs="Times New Roman" w:ascii="Times New Roman" w:hAnsi="Times New Roman"/>
          <w:sz w:val="24"/>
        </w:rPr>
        <w:t>10) pomaganie słabszym kolegom,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</w:t>
      </w:r>
      <w:r>
        <w:rPr>
          <w:rFonts w:eastAsia="Times New Roman" w:cs="Times New Roman" w:ascii="Times New Roman" w:hAnsi="Times New Roman"/>
          <w:sz w:val="24"/>
        </w:rPr>
        <w:t>11) poszanowanie wartości uniwersalnych, takich jak: dobro, prawda, miłość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</w:t>
      </w:r>
      <w:r>
        <w:rPr>
          <w:rFonts w:eastAsia="Times New Roman" w:cs="Times New Roman" w:ascii="Times New Roman" w:hAnsi="Times New Roman"/>
          <w:sz w:val="24"/>
        </w:rPr>
        <w:t xml:space="preserve">i piękno.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4. W Przedszkolu obowiązuje „Polityka ochrony dzieci przed krzywdzeniem”, do której przestrzegania zobowiązani są wszyscy pracownicy Przedszkola oraz rodzice dzieci do niego uczęszczających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5. Obowiązująca w Przedszkolu „Polityka ochrony dzieci przed krzywdzeniem” określa szczegółowe procedury postępowania w przypadku podejrzenia krzywdzenia dziecka i wskazuje osobę koordynatora odpowiedzialnego za przyjęcie zgłoszenia w placówce.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32</w:t>
        <w:br/>
        <w:t xml:space="preserve">  </w:t>
        <w:br/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1</w:t>
      </w:r>
      <w:r>
        <w:rPr>
          <w:rFonts w:eastAsia="Times New Roman" w:cs="Times New Roman" w:ascii="Times New Roman" w:hAnsi="Times New Roman"/>
          <w:b/>
          <w:sz w:val="24"/>
        </w:rPr>
        <w:t xml:space="preserve">.  </w:t>
      </w:r>
      <w:r>
        <w:rPr>
          <w:rFonts w:eastAsia="Times New Roman" w:cs="Times New Roman" w:ascii="Times New Roman" w:hAnsi="Times New Roman"/>
          <w:sz w:val="24"/>
        </w:rPr>
        <w:t xml:space="preserve">Dyrektor w porozumieniu z Radą Pedagogiczną i Radą Rodziców może podjąć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decyzję o skreśleniu dziecka z listy dzieci uczęszczających do Przedszkola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(nie dotyczy dzieci realizujących obowiązek rocznego przygotowania przedszkolnego)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w  następujących przypadkach: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zalegania z odpłatnością za Przedszkole (w tym za wyżywienie) co najmniej dwa miesiące;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nieusprawiedliwionej nieobecności dziecka trwającej ponad miesiąc;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stałych, agresywnych zachowań dziecka, zagrażających zdrowiu i życiu pozostałych wychowanków i niepodjęcie przez rodziców współpracy zmierzającej do rozwiązania problemu (np.: podjęcia terapii lub, gdy wykorzystane zostały wszelkie możliwości zmiany tej sytuacji); 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powtarzających się, agresywnych zachowań rodziców dziecka w Przedszkolu, łamiących normy współżycia społecznego i zasady zachowania się w instytucji publicznej;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braku współpracy z rodzicami w zakresie objęcia dziecka, o którym mowa </w:t>
        <w:br/>
        <w:t>w pkt. 3) ust.1  pomocą psychologiczno-pedagogicznej w postaci zindywidualizowanej ścieżki kształcenia;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nieprzestrzeganie przez rodziców postanowień niniejszego Statutu;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ukrytych ciężkich chorób dziecka, nie zgłoszonych przez rodziców;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istnienia przeciwwskazań zdrowotnych i braku możliwości zapewnienia przez Przedszkole warunków do zastosowania zaleceń lekarskich.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</w:t>
      </w:r>
      <w:r>
        <w:rPr>
          <w:rFonts w:eastAsia="Times New Roman" w:cs="Times New Roman" w:ascii="Times New Roman" w:hAnsi="Times New Roman"/>
          <w:b/>
          <w:sz w:val="24"/>
        </w:rPr>
        <w:t xml:space="preserve">.   </w:t>
      </w:r>
      <w:r>
        <w:rPr>
          <w:rFonts w:eastAsia="Times New Roman" w:cs="Times New Roman" w:ascii="Times New Roman" w:hAnsi="Times New Roman"/>
          <w:sz w:val="24"/>
        </w:rPr>
        <w:t xml:space="preserve">W przypadku rozpoczęcia procedury skreślenia dziecka  z listy wychowanków </w:t>
        <w:br/>
        <w:t xml:space="preserve"> w sytuacji opisanej w ust. 1 pkt 4 Dyrektor zobowiązany jest podjąć następujące działania: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571" w:leader="none"/>
        </w:tabs>
        <w:spacing w:lineRule="auto" w:line="240" w:before="0" w:after="0"/>
        <w:ind w:left="1571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zawiadomić rodziców na piśmie o konieczności podjęcia współpracy </w:t>
        <w:br/>
        <w:t>z Przedszkolem w zakresie zmiany zachowań dziecka;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571" w:leader="none"/>
        </w:tabs>
        <w:spacing w:lineRule="auto" w:line="240" w:before="0" w:after="0"/>
        <w:ind w:left="1571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zaproponować rodzicom i dziecku odpowiednią do możliwości Przedszkola pomoc;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571" w:leader="none"/>
        </w:tabs>
        <w:spacing w:lineRule="auto" w:line="240" w:before="0" w:after="0"/>
        <w:ind w:left="1571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zawiadomić organ prowadzący i sprawujący nadzór pedagogiczny </w:t>
        <w:br/>
        <w:t>o  zaistniałym problemie oraz o zamiarze skreślenia  dziecka z listy   wychowanków;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571" w:leader="none"/>
        </w:tabs>
        <w:spacing w:lineRule="auto" w:line="240" w:before="0" w:after="0"/>
        <w:ind w:left="1571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zawiadomić rodziców o podjętej decyzji na piśmie. </w:t>
      </w:r>
    </w:p>
    <w:p>
      <w:pPr>
        <w:pStyle w:val="Normal"/>
        <w:spacing w:lineRule="auto" w:line="240" w:before="0" w:after="0"/>
        <w:ind w:left="1211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Skreślenie następuje w drodze decyzji administracyjnej Dyrektora.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O wspomnianej decyzji Dyrektor powiadamia rodziców bądź opiekunów dziecka.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 xml:space="preserve">                                                                       § 33</w:t>
        <w:br/>
        <w:t xml:space="preserve">  </w:t>
        <w:br/>
        <w:t xml:space="preserve">1.Rodzice i nauczyciele zobowiązani są współdziałać ze sobą w celu skutecznego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oddziaływania wychowawczego na dziecko i określania drogi jego indywidualnego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rozwoju.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2.Rodzice mają prawo do :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zapoznania się z realizowanymi w Przedszkolu planami, procedurami </w:t>
        <w:br/>
        <w:t xml:space="preserve">i programami pracy wychowawczo-dydaktycznej, 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uzyskiwania na bieżąco rzetelnej informacji na temat swojego dziecka,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uzyskiwania porad i wskazówek od nauczycieli, pedagoga i psychologa </w:t>
        <w:br/>
        <w:t>w rozpoznawaniu przyczyn trudności wychowawczych oraz doborze metod udzielania dziecku pomocy,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wyrażania i przekazywania nauczycielowi oraz Dyrektorowi wniosków </w:t>
        <w:br/>
        <w:t>z obserwacji  pracy Przedszkola,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zmiany godziny pobytu dziecka w Przedszkolu.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>3. Do podstawowych obowiązków rodziców dziecka należy w szczególności: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przestrzeganie niniejszego Statutu,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zaopatrzenie dziecka w niezbędne przedmioty, przybory i pomoce,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respektowanie uchwał Rady Pedagogicznej i Rady Rodziców podjętych </w:t>
        <w:br/>
        <w:t>w ramach ich kompetencji,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przyprowadzanie i odbieranie dziecka z Przedszkola lub przez upoważnioną przez rodziców osobę zapewniającą dziecku pełne bezpieczeństwo,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terminowe uiszczanie odpłatności za pobyt dziecka w przedszkolu,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przypadku długotrwałego leczenia lub przewlekłych katarów dostarczenie zaświadczenia lekarskiego o całkowitym wyleczeniu dziecka i braku przeciwwskazań do uczęszczania do Przedszkola,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informowanie nauczyciela o ewentualnych dolegliwościach dziecka lub sytuacjach mających wpływ na funkcjonowanie dziecka,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niezwłoczne zawiadamianie o zatruciach pokarmowych i chorobach zakaźnych.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720" w:leader="none"/>
          <w:tab w:val="left" w:pos="144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współpraca z nauczycielami i specjalistami w realizacji zaleceń zawartych </w:t>
        <w:br/>
        <w:t>w orzeczeniu o potrzebie kształcenia specjalnego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4.  Rodzice dziecka podlegającego obowiązkowi  rocznego przygotowania   </w:t>
        <w:br/>
        <w:t>przedszkolnego w szczególności są obowiązani:</w:t>
        <w:br/>
        <w:t xml:space="preserve">                 1) dopełnić czynności związanych z regularnym uczęszczaniem dziecka do </w:t>
        <w:br/>
        <w:t xml:space="preserve">                     Przedszkola (na zajęcia wychowawczo-dydaktyczne) </w:t>
        <w:br/>
        <w:t xml:space="preserve">                 2) informować o przyczynach dłuższej nieobecności dziecka w Przedszkolu.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</w:t>
      </w:r>
      <w:r>
        <w:rPr>
          <w:rFonts w:eastAsia="Times New Roman" w:cs="Times New Roman" w:ascii="Times New Roman" w:hAnsi="Times New Roman"/>
          <w:sz w:val="24"/>
        </w:rPr>
        <w:t xml:space="preserve">zapewnić dziecku 6 letniemu obowiązkowe roczne przygotowanie </w:t>
        <w:br/>
        <w:t xml:space="preserve">                     przedszkolne  oraz poinformować w terminie do 30 września każdego roku, </w:t>
        <w:br/>
        <w:t xml:space="preserve">                     dyrektora szkoły podstawowej, w obwodzie której dziecko mieszka, </w:t>
        <w:br/>
        <w:t xml:space="preserve">                     o realizacji tego obowiązku.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color w:val="FF0000"/>
          <w:sz w:val="24"/>
        </w:rPr>
        <w:br/>
      </w:r>
      <w:r>
        <w:rPr>
          <w:rFonts w:eastAsia="Times New Roman" w:cs="Times New Roman" w:ascii="Times New Roman" w:hAnsi="Times New Roman"/>
          <w:sz w:val="24"/>
        </w:rPr>
        <w:t xml:space="preserve">5. Rodzice dziecka posiadającego orzeczenie o potrzebie kształcenia specjalnego, </w:t>
        <w:br/>
        <w:t>akceptując indywidualny program edukacyjno-terapeutyczny zobowiązują się do:</w:t>
        <w:br/>
        <w:t xml:space="preserve">                1) przekazywania wychowawcy grupy istotnych informacji o stanie zdrowia </w:t>
        <w:br/>
        <w:t xml:space="preserve">                    dziecka lub przebiegu leczenia, mających wpływ na ogólny poziom jego </w:t>
        <w:br/>
        <w:t xml:space="preserve">                    funkcjonowania;</w:t>
        <w:br/>
        <w:t xml:space="preserve">                2) systematycznego i terminowego przyprowadzania dziecka na zajęcia </w:t>
        <w:br/>
        <w:t xml:space="preserve">                    rewalidacyjne przyznane dziecku w Przedszkolu w ramach pomocy </w:t>
        <w:br/>
        <w:t xml:space="preserve">                    psychologiczno-pedagogicznej;</w:t>
        <w:br/>
        <w:t xml:space="preserve">                3) przestrzegania wskazówek i instrukcji nauczycieli i specjalistów pracujących </w:t>
        <w:br/>
        <w:t xml:space="preserve">                    z dzieckiem w Przedszkolu, celem wzmocnienia efektów prowadzonych </w:t>
        <w:br/>
        <w:t xml:space="preserve">                    działań i ujednolicenia oddziaływań Przedszkola i środowiska rodzinnego.</w:t>
        <w:br/>
        <w:br/>
        <w:t xml:space="preserve">                                                                       § 34</w:t>
        <w:br/>
        <w:br/>
        <w:t xml:space="preserve">1. Rodzice lub upoważnione przez nich osoby przyprowadzają dziecko do Przedszkola  </w:t>
        <w:br/>
        <w:t>do godziny 8.00.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 xml:space="preserve">2. W wyjątkowych przypadkach rodzic zobowiązany jest do wcześniejszego </w:t>
        <w:br/>
        <w:t>powiadomienia Przedszkola o późniejszej godzinie przybycia dziecka.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</w:rPr>
        <w:br/>
        <w:t xml:space="preserve">3. Osoba przyprowadzająca dziecko do przedszkola zobowiązana jest do wprowadzenia </w:t>
        <w:br/>
        <w:t>dziecka do szatni i oddania dziecka pod opiekę nauczycielowi grupy.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 xml:space="preserve">4. Dzieci powinny być przyprowadzane i odbierane z Przedszkola osobiście przez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rodziców bądź inne osoby (pełnoletnie) upoważnione przez   rodziców.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Dopuszczalne jest udzielenie przez rodzica pełnomocnictwa do odbioru dziecka</w:t>
        <w:br/>
        <w:t>z Przedszkola jego małoletniemu rodzeństwu w wieku od 13-18 lat.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5. Pisemne upoważnienie powinno zawierać numer i serię dowodu osobistego osoby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wskazanej przez rodziców.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6. Dziecko może być odbierane przez osobę upoważnioną tylko za okazaniem dokumentu     </w:t>
        <w:br/>
        <w:t xml:space="preserve">tożsamości.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7. Dziecko powinno być odbierane z przedszkola bezpośrednio od nauczyciela przez </w:t>
        <w:br/>
        <w:t xml:space="preserve">rodziców lub upoważnioną przez nich na piśmie osobę.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8. Rodzice przejmują odpowiedzialność prawną za bezpieczeństwo dziecka odbieranego </w:t>
        <w:br/>
        <w:t>z Przedszkola przez upoważnioną przez nich osobę.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9. Przedszkole nie ponosi odpowiedzialności za dziecko pozostawione bez opieki przez  </w:t>
        <w:br/>
        <w:t xml:space="preserve">rodziców lub upoważnioną przez nich osobę w przedszkolu lub przed budynkiem </w:t>
        <w:br/>
        <w:t>Przedszkola, podczas przyprowadzania i odbioru dziecka.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10.Odbieranie dzieci z Przedszkola trwa od godz. 14.00 do godz. 16.30, po tym czasie  </w:t>
        <w:br/>
        <w:t>Przedszkole już nie pracuje.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11. Przedszkole może odmówić wydania dziecka osobie będącej w stanie nietrzeźwym, </w:t>
        <w:br/>
        <w:t>bez  względu na to czy jest to rodzic czy osoba upoważniona do odbioru dziecka.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35</w:t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1. Rodzic / osoba upoważniona przyprowadzając dziecko do przedszkola zobowiązany jest do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zalogowania dziecka niezwłocznie po wejściu do budynku przedszkola za pomocą karty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dostępowej i czytnika umieszczonego na terminalu.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Niedopuszczalne jest późniejsze logowanie dziecka w przypadku, gdy znajduje się</w:t>
        <w:br/>
        <w:t>już ono na terenie grupy.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3. Rodzic/ osoba upoważniona odbierając dziecko z przedszkola zobowiązany jest do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wylogowania dziecka przy wychodzeniu z budynku przedszkola za pomocą karty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dostępowej i czytnika umieszczonego na terminalu.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4. Podpisując umowę w sprawie korzystania z usług przedszkola  rodzic otrzymuje dwie </w:t>
        <w:br/>
        <w:t>darmowe, zwrotne karty dostępowe, które są własnością Przedszkola.</w:t>
      </w:r>
    </w:p>
    <w:p>
      <w:pPr>
        <w:pStyle w:val="Normal"/>
        <w:tabs>
          <w:tab w:val="clear" w:pos="708"/>
          <w:tab w:val="left" w:pos="321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 xml:space="preserve">                                                                        § 36</w:t>
        <w:br/>
        <w:br/>
        <w:t xml:space="preserve">1. Przedszkole prowadzi systematyczną współpracę z rodzicami służącą wymianie </w:t>
        <w:br/>
        <w:t xml:space="preserve">doświadczeń, spostrzeżeń i informacji dotyczących zdrowych i niepełnosprawnych </w:t>
        <w:br/>
        <w:t>wychowanków.</w:t>
        <w:br/>
        <w:br/>
        <w:t>2. Współpraca z rodzicami odbywa się według ustalonych zasad: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78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Współdziałanie nauczycieli i rodziców ma prowadzić do stworzenia możliwie  najlepszych warunków wszechstronnego rozwoju dziecka.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78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Współpraca jest prowadzona na zasadzie wzajemnego szacunku i rozumienia racji obu stron.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78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Miejscem kontaktu  rodziców z nauczycielami grup, nauczycielami specjalistami jest Przedszkole.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78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Rodzice bez zezwolenia dyrektora nie mogą przybywać w salach zajęć.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78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sytuacjach wyjątkowych rodzice mają możliwość dodatkowego indywidualnego kontaktu z nauczycielami, po uprzednim  uzgodnieniu terminu takiego spotkania.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78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żadnym wypadku nauczyciel nie udziela informacji rodzicom w trakcie prowadzonych przez siebie zajęć z dziećmi.</w:t>
      </w:r>
    </w:p>
    <w:p>
      <w:pPr>
        <w:pStyle w:val="Normal"/>
        <w:tabs>
          <w:tab w:val="clear" w:pos="708"/>
          <w:tab w:val="left" w:pos="321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>3. Formy współpracy Przedszkola z rodzicami: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720" w:leader="none"/>
          <w:tab w:val="left" w:pos="1440" w:leader="none"/>
          <w:tab w:val="left" w:pos="321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zebrania grupowe,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720" w:leader="none"/>
          <w:tab w:val="left" w:pos="1440" w:leader="none"/>
          <w:tab w:val="left" w:pos="321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konsultacje i rozmowy indywidualne z Dyrektorem, nauczycielami, specjalistami, psychologiem i pedagogiem z MZPPP,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720" w:leader="none"/>
          <w:tab w:val="left" w:pos="1440" w:leader="none"/>
          <w:tab w:val="left" w:pos="321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kąciki dla rodziców,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720" w:leader="none"/>
          <w:tab w:val="left" w:pos="1440" w:leader="none"/>
          <w:tab w:val="left" w:pos="321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zajęcia otwarte,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720" w:leader="none"/>
          <w:tab w:val="left" w:pos="3210" w:leader="none"/>
        </w:tabs>
        <w:spacing w:lineRule="auto" w:line="240" w:before="0" w:after="0"/>
        <w:ind w:left="1440" w:hanging="36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systematycznie aktualizowana strona internetowa.</w:t>
      </w:r>
    </w:p>
    <w:p>
      <w:pPr>
        <w:pStyle w:val="Normal"/>
        <w:tabs>
          <w:tab w:val="clear" w:pos="708"/>
          <w:tab w:val="left" w:pos="321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321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4. Spotkania z rodzicami w celu wymiany informacji oraz dyskusji na tematy  opiekuńczo- </w:t>
        <w:br/>
        <w:t xml:space="preserve">wychowawczo-dydaktyczne organizowane są w Przedszkolu w zależności od potrzeb co </w:t>
        <w:br/>
        <w:t>najmniej 3 razy w ciągu roku szkolnego.</w:t>
      </w:r>
    </w:p>
    <w:p>
      <w:pPr>
        <w:pStyle w:val="Normal"/>
        <w:tabs>
          <w:tab w:val="clear" w:pos="708"/>
          <w:tab w:val="left" w:pos="321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>5. Konsultacje indywidualne i zajęcia otwarte odbywają się w Przedszkolu według ustalonego</w:t>
        <w:br/>
        <w:t>na początku roku i podanego do publicznej informacji harmonogramu.</w:t>
        <w:br/>
        <w:br/>
        <w:t xml:space="preserve">6. Za szczególne zaangażowanie we wspieranie pracy Przedszkola rodzice mogą otrzymać   </w:t>
      </w:r>
    </w:p>
    <w:p>
      <w:pPr>
        <w:pStyle w:val="Normal"/>
        <w:tabs>
          <w:tab w:val="clear" w:pos="708"/>
          <w:tab w:val="left" w:pos="321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na zakończenie roku szkolnego list pochwalny od Dyrektora.</w:t>
      </w:r>
    </w:p>
    <w:p>
      <w:pPr>
        <w:pStyle w:val="Normal"/>
        <w:tabs>
          <w:tab w:val="clear" w:pos="708"/>
          <w:tab w:val="left" w:pos="3210" w:leader="none"/>
        </w:tabs>
        <w:spacing w:lineRule="auto" w:line="240" w:before="0" w:after="0"/>
        <w:ind w:left="666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                                               </w:t>
      </w:r>
      <w:r>
        <w:rPr>
          <w:rFonts w:eastAsia="Times New Roman" w:cs="Times New Roman" w:ascii="Times New Roman" w:hAnsi="Times New Roman"/>
          <w:b/>
          <w:sz w:val="24"/>
        </w:rPr>
        <w:br/>
      </w:r>
    </w:p>
    <w:p>
      <w:pPr>
        <w:pStyle w:val="Normal"/>
        <w:tabs>
          <w:tab w:val="clear" w:pos="708"/>
          <w:tab w:val="left" w:pos="321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center" w:pos="4536" w:leader="none"/>
          <w:tab w:val="left" w:pos="5595" w:leader="none"/>
        </w:tabs>
        <w:spacing w:lineRule="auto" w:line="276" w:before="0" w:after="20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ab/>
        <w:t>ROZDZIAŁ VII</w:t>
        <w:tab/>
      </w:r>
    </w:p>
    <w:p>
      <w:pPr>
        <w:pStyle w:val="Normal"/>
        <w:spacing w:lineRule="auto" w:line="276" w:before="0" w:after="200"/>
        <w:ind w:left="284" w:firstLine="142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8"/>
        </w:rPr>
        <w:t>Przyjmowanie dzieci do przedszkola</w:t>
        <w:br/>
      </w:r>
    </w:p>
    <w:p>
      <w:pPr>
        <w:pStyle w:val="Normal"/>
        <w:tabs>
          <w:tab w:val="clear" w:pos="708"/>
          <w:tab w:val="left" w:pos="321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37</w:t>
      </w:r>
    </w:p>
    <w:p>
      <w:pPr>
        <w:pStyle w:val="Normal"/>
        <w:tabs>
          <w:tab w:val="clear" w:pos="708"/>
          <w:tab w:val="left" w:pos="321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Przedszkole przeprowadza rekrutację w oparciu o zasadę powszechnej dostępności drogą elektroniczną oraz  przez Komisję Rekrutacyjną ( dla dzieci z orzeczeniami o potrzebie kształcenia specjalnego).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Terminy i zasady przyjęcia dzieci do Przedszkola określa Regulamin Rekrutacji Dzieci do Przedszkoli, uchwalany co roku przez organ prowadzący.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  Szczegółowe zasady rekrutacji dzieci do przedszkola określa Procedura rekrutacji</w:t>
        <w:br/>
        <w:t xml:space="preserve">dzieci do Integracyjnego Przedszkola Samorządowego nr 27 w Kielcach oraz Procedura  </w:t>
        <w:br/>
        <w:t>rekrutacji dzieci niepełnosprawnych.</w:t>
      </w:r>
    </w:p>
    <w:p>
      <w:pPr>
        <w:pStyle w:val="Normal"/>
        <w:tabs>
          <w:tab w:val="clear" w:pos="708"/>
          <w:tab w:val="center" w:pos="4536" w:leader="none"/>
          <w:tab w:val="left" w:pos="5595" w:leader="none"/>
        </w:tabs>
        <w:spacing w:lineRule="auto" w:line="276" w:before="0" w:after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center" w:pos="4536" w:leader="none"/>
          <w:tab w:val="left" w:pos="5595" w:leader="none"/>
        </w:tabs>
        <w:spacing w:lineRule="auto" w:line="276" w:before="0" w:after="200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Calibri" w:cs="Calibri"/>
          <w:sz w:val="28"/>
        </w:rPr>
        <w:br/>
      </w:r>
      <w:r>
        <w:rPr>
          <w:rFonts w:eastAsia="Times New Roman" w:cs="Times New Roman" w:ascii="Times New Roman" w:hAnsi="Times New Roman"/>
          <w:b/>
          <w:sz w:val="28"/>
        </w:rPr>
        <w:tab/>
      </w:r>
    </w:p>
    <w:p>
      <w:pPr>
        <w:pStyle w:val="Normal"/>
        <w:tabs>
          <w:tab w:val="clear" w:pos="708"/>
          <w:tab w:val="center" w:pos="4536" w:leader="none"/>
          <w:tab w:val="left" w:pos="5595" w:leader="none"/>
        </w:tabs>
        <w:spacing w:lineRule="auto" w:line="276" w:before="0" w:after="200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center" w:pos="4536" w:leader="none"/>
          <w:tab w:val="left" w:pos="5595" w:leader="none"/>
        </w:tabs>
        <w:spacing w:lineRule="auto" w:line="276" w:before="0" w:after="200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tabs>
          <w:tab w:val="clear" w:pos="708"/>
          <w:tab w:val="center" w:pos="4536" w:leader="none"/>
          <w:tab w:val="left" w:pos="5595" w:leader="none"/>
        </w:tabs>
        <w:spacing w:lineRule="auto" w:line="276" w:before="0" w:after="200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b/>
          <w:sz w:val="28"/>
        </w:rPr>
        <w:t>ROZDZIAŁ VIII</w:t>
        <w:tab/>
      </w:r>
    </w:p>
    <w:p>
      <w:pPr>
        <w:pStyle w:val="Normal"/>
        <w:spacing w:lineRule="auto" w:line="276" w:before="0" w:after="200"/>
        <w:ind w:left="284" w:firstLine="142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Wyjątkowa organizacja pracy przedszkola </w:t>
        <w:br/>
        <w:t xml:space="preserve">w sytuacjach kryzysowych i nadzwyczajnych </w:t>
        <w:br/>
      </w:r>
    </w:p>
    <w:p>
      <w:pPr>
        <w:pStyle w:val="Normal"/>
        <w:spacing w:lineRule="auto" w:line="276" w:before="0" w:after="200"/>
        <w:ind w:left="284" w:firstLine="142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§ 38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Cs/>
          <w:sz w:val="24"/>
        </w:rPr>
        <w:t>1.</w:t>
      </w:r>
      <w:r>
        <w:rPr>
          <w:rFonts w:eastAsia="Times New Roman" w:cs="Times New Roman" w:ascii="Times New Roman" w:hAnsi="Times New Roman"/>
          <w:sz w:val="24"/>
        </w:rPr>
        <w:t xml:space="preserve"> Organizacja pracy przedszkola może ulec zmianie / zawieszeniu w oparciu o przepisy znowelizowanego Rozporządzenia Ministra Edukacji Narodowej i Sportu z dnia 31 grudnia 2002r. w sprawie bezpieczeństwa i higieny w publicznych i niepublicznych szkołach i placówkach, za zgodą organu prowadzącego oraz pozytywnej opinii państwowego inspektora sanitarnego lub innych stosownych organów państwowych.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Szczegółowe sposoby realizacji zadań przedszkola, w tym obowiązku udzielania pomocy psychologiczno-pedagogicznej, zostają opracowane przez zespoły nauczycieli oraz dyrekcję przedszkola i wprowadzone w drodze zarządzenia.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3. Dyrektor przedszkola ustala czasowe procedury funkcjonowania placówki w oparciu </w:t>
        <w:br/>
        <w:t>o aktualnie obowiązujące rozporządzenia organów państwowych.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4. W sytuacjach nadzwyczajnych obowiązuje ustalona przez dyrektora forma komunikacji wszystkich organów przedszkola, w tym forma kontaktu z rodzicami.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5. Zawieszenie lub ograniczenie pracy i nauki w przypadku wystąpienia sytuacji kryzysowej lub nadzwyczajnej przewiduje trzy warianty funkcjonowania placówki: tradycyjną formę kształcenia, formę hybrydową lub nauczanie zdalne oparte na metodach kształcenia na odległość.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6. Nauczyciele zostają przeszkoleni w zakresie form i metod nauczania na odległość oraz sposobów dokumentowania swojej pracy w okresie pracy zdalnej.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7. Nauczyciele, specjaliści i inni pracownicy przedszkola zostają zapoznani z procedurami funkcjonowania placówki obowiązującymi w sytuacjach kryzysowych lub nadzwyczajnych, </w:t>
        <w:br/>
        <w:t>a następnie zobowiązani do ich przestrzegania.</w:t>
        <w:br/>
      </w:r>
      <w:r>
        <w:rPr>
          <w:rFonts w:eastAsia="Times New Roman" w:cs="Times New Roman" w:ascii="Times New Roman" w:hAnsi="Times New Roman"/>
          <w:b/>
          <w:sz w:val="24"/>
        </w:rPr>
        <w:br/>
      </w:r>
    </w:p>
    <w:p>
      <w:pPr>
        <w:pStyle w:val="Normal"/>
        <w:spacing w:lineRule="auto" w:line="276" w:before="0" w:after="200"/>
        <w:ind w:left="284" w:firstLine="142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ROZDZIAŁ IX</w:t>
      </w:r>
    </w:p>
    <w:p>
      <w:pPr>
        <w:pStyle w:val="Normal"/>
        <w:spacing w:lineRule="auto" w:line="276" w:before="0" w:after="200"/>
        <w:ind w:left="284" w:firstLine="142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8"/>
        </w:rPr>
        <w:t>Postanowienia końcowe</w:t>
        <w:br/>
        <w:br/>
      </w:r>
      <w:r>
        <w:rPr>
          <w:rFonts w:eastAsia="Times New Roman" w:cs="Times New Roman" w:ascii="Times New Roman" w:hAnsi="Times New Roman"/>
          <w:sz w:val="24"/>
        </w:rPr>
        <w:t>§ 39</w:t>
      </w:r>
    </w:p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Przedszkole uczy szacunku dla symboli narodowych – godła, hymnu i flagi państwowej oraz zapoznaje dzieci z historią i znaczeniem tych symboli.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Uroczystości przedszkolne, podczas których eksponuje się symbole narodowe przebiegają w podniosłym nastroju, kształtują poszanowanie dla symboli narodowych.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3. Godło państwowe umieszcza się we wszystkich salach grupowych oraz w holu Przedszkola i zapoznaje się dzieci z właściwymi formami zachowania się wobec godła państwowego w miejscach publicznych (zdjęcie nakrycia głowy, zachowanie powagi).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4. Flagę w okresie świąt państwowych umieszcza się w widocznym miejscu Przedszkola.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§ 40</w:t>
        <w:br/>
        <w:br/>
        <w:t>1. Zasady gospodarki finansowej i materialnej Przedszkola określają odrębne przepisy.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2. W Przedszkolu dla zapewnienia realizacji celów i zadań w sposób zgodny z prawem, </w:t>
        <w:br/>
        <w:t>efektywny, terminowy i oszczędny stosuje się kontrolę zarządczą zgodnie z obowiązującymi przepisami.</w:t>
        <w:br/>
        <w:t xml:space="preserve">                                                                     § 41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Statut obowiązuje w równym stopniu wszystkich członków społeczności przedszkolnej:  dzieci, nauczycieli, rodziców, pracowników obsługi i administracji.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Dla zapewnienia znajomości Statutu przez wszystkich zainteresowanych ustala się: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    </w:t>
      </w:r>
      <w:r>
        <w:rPr>
          <w:rFonts w:eastAsia="Times New Roman" w:cs="Times New Roman" w:ascii="Times New Roman" w:hAnsi="Times New Roman"/>
          <w:sz w:val="24"/>
        </w:rPr>
        <w:t>1) udostępnienie zainteresowanym Statutu przez dyrektora Przedszkola;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</w:rPr>
        <w:t>2) zamieszczenie na stronie internetowej przedszkola oraz BIP.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3. Regulaminy działalności uchwalone przez organy działające w Przedszkolu nie mogą </w:t>
        <w:br/>
        <w:t>być  sprzeczne z postanowieniami niniejszego Statutu.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4. Zmiany w niniejszym Statucie są zatwierdzane w drodze uchwał Rady Pedagogicznej.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5. Dyrektor Przedszkola każdorazowo po nowelizacji Statutu opracowuje ujednolicony tekst Statutu i podaje go do publicznej informacji.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 xml:space="preserve">                                                           § 42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Przedszkole prowadzi i przechowuje dokumentację zgodnie z odrębnymi przepisami.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br/>
        <w:t xml:space="preserve">                                                           § 43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1. W sprawach nieuregulowanych niniejszym Statutem mają zastosowanie odpowiednie przepisy Kodeksu Pracy, Kodeksu Cywilnego, Karty Nauczyciela, prawa oświatowego </w:t>
        <w:br/>
        <w:t xml:space="preserve">i przepisów je wprowadzających oraz wszelkie procedury bezpieczeństwa obowiązujące </w:t>
        <w:br/>
        <w:t>w Integracyjnym Przedszkolu Samorządowym nr 27 w Kielcach.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2. Traci moc Statut Przedszkola z dnia 30.08.2022 r.</w:t>
        <w:br/>
      </w:r>
    </w:p>
    <w:p>
      <w:pPr>
        <w:pStyle w:val="Normal"/>
        <w:spacing w:lineRule="auto" w:line="240" w:before="0" w:after="0"/>
        <w:jc w:val="both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 xml:space="preserve">3. Statut niniejszy został uchwalony na zebraniu Rady Pedagogicznej Integracyjnego  </w:t>
      </w:r>
    </w:p>
    <w:p>
      <w:pPr>
        <w:pStyle w:val="Normal"/>
        <w:spacing w:lineRule="auto" w:line="240" w:before="0" w:after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Przedszkola Samorządowego nr 27 w dniu 29.08.2024 r.</w:t>
        <w:br/>
      </w:r>
    </w:p>
    <w:p>
      <w:pPr>
        <w:pStyle w:val="Normal"/>
        <w:spacing w:lineRule="auto" w:line="240" w:before="0" w:after="0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t>4. Zmiany w Statucie wchodzą w życie z dniem ich uchwalenia, tj. z dniem 29.08.2024 r .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i/>
          <w:i/>
          <w:iCs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</w:rPr>
        <w:br/>
        <w:t>Za zgodność z protokołem Rady Pedagogicznej z dnia 29.08.2024 r.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/>
          <w:b w:val="false"/>
          <w:bCs w:val="false"/>
          <w:i w:val="false"/>
          <w:iCs w:val="false"/>
        </w:rPr>
        <w:t xml:space="preserve">                                                                                                                                                  </w:t>
      </w:r>
      <w:r>
        <w:rPr>
          <w:rFonts w:eastAsia="Calibri" w:cs="Calibri"/>
          <w:b/>
          <w:bCs/>
          <w:i/>
          <w:iCs/>
        </w:rPr>
        <w:t xml:space="preserve">    </w:t>
      </w:r>
      <w:r>
        <w:rPr>
          <w:rFonts w:eastAsia="Calibri" w:cs="Calibri"/>
        </w:rPr>
        <w:t xml:space="preserve">                                                                                                      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…………………………</w:t>
      </w:r>
      <w:r>
        <w:rPr>
          <w:rFonts w:eastAsia="Times New Roman" w:cs="Times New Roman" w:ascii="Times New Roman" w:hAnsi="Times New Roman"/>
          <w:sz w:val="24"/>
        </w:rPr>
        <w:br/>
      </w:r>
      <w:r>
        <w:rPr>
          <w:rFonts w:eastAsia="Times New Roman" w:cs="Times New Roman"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(Podpis dyrektora)            </w:t>
      </w:r>
    </w:p>
    <w:sectPr>
      <w:footerReference w:type="default" r:id="rId6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14962480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rFonts w:eastAsia="Times New Roman" w:cs="Times New Roman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rFonts w:eastAsia="Times New Roman" w:cs="Times New Roman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rFonts w:eastAsia="Times New Roman" w:cs="Times New Roman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rFonts w:eastAsia="Times New Roman" w:cs="Times New Roman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rFonts w:eastAsia="Times New Roman" w:cs="Times New Roman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f2f61"/>
    <w:rPr/>
  </w:style>
  <w:style w:type="character" w:styleId="StopkaZnak" w:customStyle="1">
    <w:name w:val="Stopka Znak"/>
    <w:basedOn w:val="DefaultParagraphFont"/>
    <w:uiPriority w:val="99"/>
    <w:qFormat/>
    <w:rsid w:val="001f2f61"/>
    <w:rPr/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f2f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f2f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e512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ips27.kielce.eu/" TargetMode="External"/><Relationship Id="rId5" Type="http://schemas.openxmlformats.org/officeDocument/2006/relationships/hyperlink" Target="javascript:void(0)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LibreOffice/7.4.1.2$Windows_X86_64 LibreOffice_project/3c58a8f3a960df8bc8fd77b461821e42c061c5f0</Application>
  <AppVersion>15.0000</AppVersion>
  <Pages>31</Pages>
  <Words>8314</Words>
  <Characters>57021</Characters>
  <CharactersWithSpaces>74685</CharactersWithSpaces>
  <Paragraphs>569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2022-01-02T16:09:00Z</dcterms:created>
  <dc:creator/>
  <dc:description/>
  <dc:language>pl-PL</dc:language>
  <cp:lastModifiedBy/>
  <dcterms:modified xsi:type="dcterms:W3CDTF">2025-04-16T13:19:51Z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