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b/>
          <w:sz w:val="28"/>
        </w:rPr>
        <w:t>Rekrutacja uzupełniająca do przedszkoli samorządowych 2026-2027</w:t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Wniosek wraz z odpowiednimi oświadczeniami należy złożyć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w formie papierowej </w:t>
      </w:r>
      <w:r>
        <w:rPr>
          <w:rFonts w:cs="Times New Roman" w:ascii="Times New Roman" w:hAnsi="Times New Roman"/>
          <w:sz w:val="28"/>
          <w:szCs w:val="28"/>
        </w:rPr>
        <w:t>w każdej z wybranych placówek. Rekrutacja prowadzona będzie według takich samych zasad i kryteriów jak rekrutacja podstawowa, ale nie przez system elektroniczny.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Harmonogram rekrutacji uzupełniającej: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04.05.2026 r. - 08.05.2026 r. godz. 15:00</w:t>
      </w:r>
      <w:r>
        <w:rPr>
          <w:rFonts w:cs="Times New Roman" w:ascii="Times New Roman" w:hAnsi="Times New Roman"/>
          <w:sz w:val="28"/>
          <w:szCs w:val="28"/>
        </w:rPr>
        <w:t xml:space="preserve"> – nabór uzupełniający -  przyjmowanie podań przez placówki</w:t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22.05.2026r. do godz. 15:00</w:t>
      </w:r>
      <w:r>
        <w:rPr>
          <w:rFonts w:cs="Times New Roman" w:ascii="Times New Roman" w:hAnsi="Times New Roman"/>
          <w:sz w:val="28"/>
          <w:szCs w:val="28"/>
        </w:rPr>
        <w:t xml:space="preserve"> – wywieszenie list zakwalifikowanych</w:t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do 29.05.2026r. do  godz. 15:00</w:t>
      </w:r>
      <w:r>
        <w:rPr>
          <w:rFonts w:cs="Times New Roman" w:ascii="Times New Roman" w:hAnsi="Times New Roman"/>
          <w:sz w:val="28"/>
          <w:szCs w:val="28"/>
        </w:rPr>
        <w:t xml:space="preserve"> – potwierdzenie przez rodziców dzieci nowoprzyjętych woli korzystania z usług przedszkola/ szkoły</w:t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01.06.2026 r.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do godz. 12:00</w:t>
      </w:r>
      <w:r>
        <w:rPr>
          <w:rFonts w:cs="Times New Roman" w:ascii="Times New Roman" w:hAnsi="Times New Roman"/>
          <w:sz w:val="28"/>
          <w:szCs w:val="28"/>
        </w:rPr>
        <w:t>– ogłoszenie list dzieci przyjętych do przedszkoli</w:t>
      </w:r>
    </w:p>
    <w:p>
      <w:pPr>
        <w:pStyle w:val="Normal"/>
        <w:bidi w:val="0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Wykaz placówek, które posiadają jeszcze wolne miejsca i będą prowadziły rekrutację uzupełniającą:</w:t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Przedszkole Samorządowe nr 1</w:t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Przedszkole Samorządowe nr  4</w:t>
      </w:r>
      <w:bookmarkStart w:id="0" w:name="_Hlk228265479"/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Przedszkole Samorządowe nr 5</w:t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Przedszkole Samorządowe nr 6</w:t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Integracyjne Przedszkole Samorządowe nr 8</w:t>
      </w:r>
      <w:bookmarkStart w:id="1" w:name="_Hlk2282654791"/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Przedszkole Samorządowe nr 9</w:t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Przedszkole Samorządowe nr 13</w:t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Przedszkole Samorządowe nr 16</w:t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Przedszkole Samorządowe nr 19 z Oddziałami Integracyjnymi</w:t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Przedszkole Samorządowe nr 21</w:t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Przedszkole Samorządowe nr 22</w:t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Przedszkole Samorządowe nr 23</w:t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Przedszkole Samorządowe nr 25</w:t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Integracyjne Przedszkole Samorządowe nr 27</w:t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Przedszkole Samorządowe nr 28</w:t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Przedszkole Samorządowe nr 30</w:t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Przedszkole Samorządowe nr 31</w:t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Przedszkole Samorządowe nr 32</w:t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Przedszkole Samorządowe nr 33</w:t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Przedszkole Samorządowe nr 34</w:t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Przedszkole Samorządowe nr 35</w:t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Przedszkole Samorządowe nr 42</w:t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Przedszkole Samorządowe nr 43</w:t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Oddział Przedszkolny przy Szkole Podstawowej nr 8</w:t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Oddział Przedszkolny przy Szkole Podstawowej nr 12</w:t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Oddział Przedszkolny przy Szkole Podstawowej nr 15</w:t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Oddział Przedszkolny przy Szkole Podstawowej nr 23</w:t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Oddział Przedszkolny przy Szkole Podstawowej nr 24</w:t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Oddział Przedszkolny przy Szkole Podstawowej nr 31 </w:t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Oddział Przedszkolny przy Szkole Podstawowej nr 34 (oddziały przedszkolne i zerówka szkolna)</w:t>
      </w:r>
      <w:bookmarkEnd w:id="0"/>
      <w:bookmarkEnd w:id="1"/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1z1">
    <w:name w:val="WW8Num1z1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Pageintroduction">
    <w:name w:val="page-introduction"/>
    <w:basedOn w:val="Normal"/>
    <w:qFormat/>
    <w:pPr>
      <w:spacing w:lineRule="exact" w:line="240" w:before="280" w:after="280"/>
    </w:pPr>
    <w:rPr>
      <w:rFonts w:ascii="Times New Roman" w:hAnsi="Times New Roman" w:eastAsia="Times New Roman" w:cs="Times New Roman"/>
    </w:rPr>
  </w:style>
  <w:style w:type="paragraph" w:styleId="Akapitzlist">
    <w:name w:val="Akapit z listą"/>
    <w:basedOn w:val="Normal"/>
    <w:qFormat/>
    <w:pPr>
      <w:spacing w:before="0" w:after="0"/>
      <w:ind w:left="720" w:hanging="0"/>
      <w:contextualSpacing/>
    </w:pPr>
    <w:rPr>
      <w:rFonts w:ascii="Calibri" w:hAnsi="Calibri" w:eastAsia="Calibri" w:cs="Times New Roman"/>
    </w:rPr>
  </w:style>
  <w:style w:type="paragraph" w:styleId="NormalnyWeb">
    <w:name w:val="Normalny (Web)"/>
    <w:basedOn w:val="Normal"/>
    <w:qFormat/>
    <w:pPr>
      <w:spacing w:lineRule="exact" w:line="240" w:before="280" w:after="280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162</TotalTime>
  <Application>LibreOffice/7.4.1.2$Windows_X86_64 LibreOffice_project/3c58a8f3a960df8bc8fd77b461821e42c061c5f0</Application>
  <AppVersion>15.0000</AppVersion>
  <Pages>2</Pages>
  <Words>282</Words>
  <Characters>1724</Characters>
  <CharactersWithSpaces>1975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2026-04-30T20:17:06Z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