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1E" w:rsidRDefault="00EE3A1E" w:rsidP="00EE3A1E">
      <w:pPr>
        <w:pStyle w:val="Bezodstpw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Regulamin ogólnopolskiego konkursu plastycznego </w:t>
      </w:r>
    </w:p>
    <w:p w:rsidR="00EE3A1E" w:rsidRDefault="00EE3A1E" w:rsidP="00EE3A1E">
      <w:pPr>
        <w:pStyle w:val="Bezodstpw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„Jesteśmy tacy sami – integracja w oczach dziecka”</w:t>
      </w:r>
    </w:p>
    <w:p w:rsidR="00EE3A1E" w:rsidRDefault="00EE3A1E" w:rsidP="00EE3A1E">
      <w:pPr>
        <w:pStyle w:val="Bezodstpw"/>
        <w:jc w:val="center"/>
        <w:rPr>
          <w:rFonts w:ascii="Comic Sans MS" w:hAnsi="Comic Sans MS"/>
          <w:sz w:val="28"/>
          <w:szCs w:val="28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Konkurs kierowany jest do oddziałów przedszkolnych dzieci 5- i 6-letnich.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Z placówki mogą zostać nadesłane </w:t>
      </w:r>
      <w:proofErr w:type="spellStart"/>
      <w:r>
        <w:rPr>
          <w:rFonts w:ascii="Comic Sans MS" w:hAnsi="Comic Sans MS"/>
        </w:rPr>
        <w:t>max</w:t>
      </w:r>
      <w:proofErr w:type="spellEnd"/>
      <w:r>
        <w:rPr>
          <w:rFonts w:ascii="Comic Sans MS" w:hAnsi="Comic Sans MS"/>
        </w:rPr>
        <w:t xml:space="preserve">. 2 indywidualne prace dzieci </w:t>
      </w:r>
      <w:r>
        <w:rPr>
          <w:rFonts w:ascii="Comic Sans MS" w:hAnsi="Comic Sans MS"/>
        </w:rPr>
        <w:br/>
        <w:t xml:space="preserve">w formacie A3, wykonane dowolną techniką plastyczną. </w:t>
      </w:r>
    </w:p>
    <w:p w:rsidR="00EE3A1E" w:rsidRDefault="00EE3A1E" w:rsidP="00EE3A1E">
      <w:pPr>
        <w:pStyle w:val="Bezodstpw"/>
        <w:rPr>
          <w:rFonts w:ascii="Comic Sans MS" w:hAnsi="Comic Sans MS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Podczas oceny prac konkursowych komisja powołana przez organizatora szczególną uwagę zwracać będzie na: oryginalność technik i ciekawą interpretację tematu.</w:t>
      </w:r>
    </w:p>
    <w:p w:rsidR="00EE3A1E" w:rsidRDefault="00EE3A1E" w:rsidP="00EE3A1E">
      <w:pPr>
        <w:pStyle w:val="Bezodstpw"/>
        <w:rPr>
          <w:rFonts w:ascii="Comic Sans MS" w:hAnsi="Comic Sans MS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Zgłoszenie prac do konkursu jest równoznaczne z przekazaniem praw autorskich na rzecz Organizatora.</w:t>
      </w:r>
    </w:p>
    <w:p w:rsidR="00EE3A1E" w:rsidRDefault="00EE3A1E" w:rsidP="00EE3A1E">
      <w:pPr>
        <w:pStyle w:val="Bezodstpw"/>
        <w:rPr>
          <w:rFonts w:ascii="Comic Sans MS" w:hAnsi="Comic Sans MS"/>
          <w:b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Prace konkursowe stają się własnością Organizatora 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i mogą być użyte w celach promocyjnych lub dekoracyjnych placówki.</w:t>
      </w:r>
    </w:p>
    <w:p w:rsidR="00EE3A1E" w:rsidRDefault="00EE3A1E" w:rsidP="00EE3A1E">
      <w:pPr>
        <w:pStyle w:val="Bezodstpw"/>
        <w:rPr>
          <w:rFonts w:ascii="Comic Sans MS" w:hAnsi="Comic Sans MS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Prace należy nadsyłać do </w:t>
      </w:r>
      <w:r w:rsidR="00C5628F">
        <w:rPr>
          <w:rFonts w:ascii="Comic Sans MS" w:hAnsi="Comic Sans MS"/>
          <w:b/>
        </w:rPr>
        <w:t>21 listopada 2025</w:t>
      </w:r>
      <w:r>
        <w:rPr>
          <w:rFonts w:ascii="Comic Sans MS" w:hAnsi="Comic Sans MS"/>
          <w:b/>
        </w:rPr>
        <w:t>r</w:t>
      </w:r>
      <w:r>
        <w:rPr>
          <w:rFonts w:ascii="Comic Sans MS" w:hAnsi="Comic Sans MS"/>
        </w:rPr>
        <w:t>. (decyduje data stempla pocztowego)</w:t>
      </w:r>
      <w:r>
        <w:rPr>
          <w:rFonts w:ascii="Comic Sans MS" w:hAnsi="Comic Sans MS"/>
          <w:color w:val="00B050"/>
        </w:rPr>
        <w:br/>
      </w:r>
      <w:r>
        <w:rPr>
          <w:rFonts w:ascii="Comic Sans MS" w:hAnsi="Comic Sans MS"/>
          <w:b/>
        </w:rPr>
        <w:t xml:space="preserve">na adres: Integracyjne Przedszkole Samorządowe nr 27 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ul. Marszałkowska 11 A, 25-533 Kielce z dopiskiem: Ogólnopolski konkurs plastyczny „Jesteśmy tacy sami – integracja w oczach dziecka.”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</w:p>
    <w:p w:rsidR="00EE3A1E" w:rsidRDefault="00EE3A1E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Każda praca powinna na odwrocie zawierać: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- imię i nazwisko oraz wiek autora,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- nazwę i dokładny adres placówki,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- tel. kontaktowy oraz e-mail,</w:t>
      </w:r>
    </w:p>
    <w:p w:rsidR="00EE3A1E" w:rsidRDefault="00EE3A1E" w:rsidP="00EE3A1E">
      <w:pPr>
        <w:pStyle w:val="Bezodstpw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- imię i nazwisko nauczyciela pod kierunkiem, którego została wykonana praca.</w:t>
      </w:r>
    </w:p>
    <w:p w:rsidR="00EE3A1E" w:rsidRDefault="00EE3A1E" w:rsidP="00EE3A1E">
      <w:pPr>
        <w:pStyle w:val="Bezodstpw"/>
        <w:rPr>
          <w:rFonts w:ascii="Comic Sans MS" w:hAnsi="Comic Sans MS"/>
        </w:rPr>
      </w:pPr>
    </w:p>
    <w:p w:rsidR="00EE3A1E" w:rsidRDefault="00C5628F" w:rsidP="00EE3A1E">
      <w:pPr>
        <w:pStyle w:val="Bezodstpw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3 grudnia 2025</w:t>
      </w:r>
      <w:r w:rsidR="00EE3A1E">
        <w:rPr>
          <w:rFonts w:ascii="Comic Sans MS" w:hAnsi="Comic Sans MS"/>
          <w:b/>
        </w:rPr>
        <w:t xml:space="preserve">r.nastąpi rozstrzygnięcie konkursu. </w:t>
      </w:r>
      <w:r w:rsidR="00EE3A1E">
        <w:rPr>
          <w:rFonts w:ascii="Comic Sans MS" w:hAnsi="Comic Sans MS"/>
        </w:rPr>
        <w:t xml:space="preserve">Pełna lista laureatów zostanie opublikowana na stronie internetowej przedszkola  </w:t>
      </w:r>
      <w:hyperlink r:id="rId5" w:history="1">
        <w:r w:rsidR="00EE3A1E">
          <w:rPr>
            <w:rStyle w:val="Hipercze"/>
            <w:rFonts w:ascii="Comic Sans MS" w:hAnsi="Comic Sans MS"/>
            <w:color w:val="auto"/>
          </w:rPr>
          <w:t>www.ips27.kielce.eu</w:t>
        </w:r>
      </w:hyperlink>
      <w:r w:rsidR="00EE3A1E">
        <w:rPr>
          <w:rFonts w:ascii="Comic Sans MS" w:hAnsi="Comic Sans MS"/>
        </w:rPr>
        <w:t xml:space="preserve"> oraz stronie internetowej </w:t>
      </w:r>
      <w:r w:rsidR="00EE3A1E">
        <w:rPr>
          <w:rFonts w:ascii="Comic Sans MS" w:hAnsi="Comic Sans MS"/>
          <w:u w:val="single"/>
        </w:rPr>
        <w:t>www.blizejprzedszkola.pl</w:t>
      </w:r>
    </w:p>
    <w:p w:rsidR="00EE3A1E" w:rsidRDefault="00EE3A1E" w:rsidP="00EE3A1E">
      <w:pPr>
        <w:pStyle w:val="Bezodstpw"/>
        <w:rPr>
          <w:rFonts w:ascii="Comic Sans MS" w:hAnsi="Comic Sans MS"/>
          <w:color w:val="00B050"/>
        </w:rPr>
      </w:pPr>
    </w:p>
    <w:p w:rsidR="00EE3A1E" w:rsidRDefault="00EE3A1E" w:rsidP="00EE3A1E">
      <w:pPr>
        <w:pStyle w:val="Bezodstpw"/>
        <w:rPr>
          <w:rFonts w:ascii="Comic Sans MS" w:hAnsi="Comic Sans MS"/>
        </w:rPr>
      </w:pPr>
      <w:r>
        <w:rPr>
          <w:rFonts w:ascii="Comic Sans MS" w:hAnsi="Comic Sans MS"/>
        </w:rPr>
        <w:t>Szczegółowe informacje dotyczące konkursu dostępne są na stronie internetowej przedszkola:</w:t>
      </w:r>
      <w:hyperlink r:id="rId6" w:history="1">
        <w:r>
          <w:rPr>
            <w:rStyle w:val="Hipercze"/>
            <w:rFonts w:ascii="Comic Sans MS" w:hAnsi="Comic Sans MS"/>
            <w:color w:val="auto"/>
          </w:rPr>
          <w:t>www.ips27.kielce.eu</w:t>
        </w:r>
      </w:hyperlink>
      <w:r>
        <w:rPr>
          <w:rFonts w:ascii="Comic Sans MS" w:hAnsi="Comic Sans MS"/>
        </w:rPr>
        <w:t xml:space="preserve"> lub pod nr tel. </w:t>
      </w:r>
      <w:r w:rsidR="004B5E61">
        <w:rPr>
          <w:rFonts w:ascii="Comic Sans MS" w:hAnsi="Comic Sans MS"/>
        </w:rPr>
        <w:t xml:space="preserve">573 131 923, </w:t>
      </w:r>
      <w:r>
        <w:rPr>
          <w:rFonts w:ascii="Comic Sans MS" w:hAnsi="Comic Sans MS"/>
        </w:rPr>
        <w:t xml:space="preserve">604 247 168 lub 880 781 869 </w:t>
      </w:r>
    </w:p>
    <w:p w:rsidR="00EE3A1E" w:rsidRDefault="00EE3A1E" w:rsidP="00EE3A1E">
      <w:pPr>
        <w:pStyle w:val="Bezodstpw"/>
        <w:rPr>
          <w:rFonts w:ascii="Comic Sans MS" w:hAnsi="Comic Sans MS"/>
          <w:b/>
        </w:rPr>
      </w:pPr>
    </w:p>
    <w:p w:rsidR="00EE3A1E" w:rsidRDefault="00EE3A1E" w:rsidP="00EE3A1E">
      <w:pPr>
        <w:pStyle w:val="Bezodstpw"/>
        <w:rPr>
          <w:rFonts w:ascii="Comic Sans MS" w:hAnsi="Comic Sans MS"/>
          <w:b/>
        </w:rPr>
      </w:pPr>
    </w:p>
    <w:p w:rsidR="00EE3A1E" w:rsidRDefault="00EE3A1E" w:rsidP="00EE3A1E">
      <w:pPr>
        <w:pStyle w:val="Bezodstpw"/>
        <w:jc w:val="right"/>
        <w:rPr>
          <w:rFonts w:ascii="Comic Sans MS" w:hAnsi="Comic Sans MS"/>
        </w:rPr>
      </w:pPr>
      <w:r>
        <w:rPr>
          <w:rFonts w:ascii="Comic Sans MS" w:hAnsi="Comic Sans MS"/>
          <w:b/>
        </w:rPr>
        <w:t>Serdecznie zapraszamy!</w:t>
      </w:r>
    </w:p>
    <w:p w:rsidR="00EE3A1E" w:rsidRDefault="00EE3A1E" w:rsidP="00EE3A1E">
      <w:pPr>
        <w:pStyle w:val="Bezodstpw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Koordynatorzy: A. Hajduk, K. Iwańska, J. Łakomiec</w:t>
      </w:r>
    </w:p>
    <w:p w:rsidR="00463EFD" w:rsidRDefault="00463EFD"/>
    <w:sectPr w:rsidR="00463EFD" w:rsidSect="0039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952BD"/>
    <w:multiLevelType w:val="hybridMultilevel"/>
    <w:tmpl w:val="68FAB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E3A1E"/>
    <w:rsid w:val="0039767B"/>
    <w:rsid w:val="00463EFD"/>
    <w:rsid w:val="004B5E61"/>
    <w:rsid w:val="00C5628F"/>
    <w:rsid w:val="00C9626C"/>
    <w:rsid w:val="00EE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E3A1E"/>
    <w:rPr>
      <w:color w:val="0000FF"/>
      <w:u w:val="single"/>
    </w:rPr>
  </w:style>
  <w:style w:type="paragraph" w:styleId="Bezodstpw">
    <w:name w:val="No Spacing"/>
    <w:uiPriority w:val="1"/>
    <w:qFormat/>
    <w:rsid w:val="00EE3A1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s27.kielce.eu" TargetMode="External"/><Relationship Id="rId5" Type="http://schemas.openxmlformats.org/officeDocument/2006/relationships/hyperlink" Target="http://www.ips27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1457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2025-10-26T21:01:00Z</cp:lastPrinted>
  <dcterms:created xsi:type="dcterms:W3CDTF">2024-10-28T06:38:00Z</dcterms:created>
  <dcterms:modified xsi:type="dcterms:W3CDTF">2025-10-26T21:02:00Z</dcterms:modified>
</cp:coreProperties>
</file>